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6AF0" w14:textId="56494439" w:rsidR="001715EB" w:rsidRDefault="001715EB">
      <w:r>
        <w:t>Called at 7:04</w:t>
      </w:r>
    </w:p>
    <w:p w14:paraId="40BCC7DE" w14:textId="06ABE779" w:rsidR="00D53F8D" w:rsidRDefault="00D53F8D">
      <w:r>
        <w:t>Please of allegiance</w:t>
      </w:r>
    </w:p>
    <w:p w14:paraId="3481A19D" w14:textId="4C0040A5" w:rsidR="007E3A4C" w:rsidRDefault="007E3A4C">
      <w:r>
        <w:t>Excused councilmember</w:t>
      </w:r>
    </w:p>
    <w:p w14:paraId="6F038DAA" w14:textId="456C4D37" w:rsidR="007E3A4C" w:rsidRDefault="00D53F8D">
      <w:r>
        <w:t>Motion to approve agenda</w:t>
      </w:r>
      <w:r w:rsidR="007B5752">
        <w:t xml:space="preserve"> w/ </w:t>
      </w:r>
      <w:proofErr w:type="spellStart"/>
      <w:r w:rsidR="007B5752">
        <w:t>amndt</w:t>
      </w:r>
      <w:proofErr w:type="spellEnd"/>
      <w:r w:rsidR="007B5752">
        <w:t>. To clarify 6:30pm</w:t>
      </w:r>
    </w:p>
    <w:p w14:paraId="1E3119E2" w14:textId="64522231" w:rsidR="00D53F8D" w:rsidRDefault="00D53F8D">
      <w:r>
        <w:tab/>
        <w:t>-Zach motions</w:t>
      </w:r>
      <w:r w:rsidR="007B5752">
        <w:t xml:space="preserve">, </w:t>
      </w:r>
      <w:r w:rsidR="006D2BC5">
        <w:t>Gwen</w:t>
      </w:r>
      <w:r w:rsidR="007B5752">
        <w:t xml:space="preserve"> seconds, all in favor</w:t>
      </w:r>
    </w:p>
    <w:p w14:paraId="7E9EA2F5" w14:textId="5CC0E769" w:rsidR="007B5752" w:rsidRDefault="00753FFF">
      <w:r>
        <w:t>Approve January minutes</w:t>
      </w:r>
    </w:p>
    <w:p w14:paraId="4A3A4625" w14:textId="2E40F80E" w:rsidR="00753FFF" w:rsidRDefault="00753FFF" w:rsidP="00BB36E8">
      <w:pPr>
        <w:ind w:left="720"/>
      </w:pPr>
      <w:r>
        <w:t>-</w:t>
      </w:r>
      <w:r w:rsidR="0033446C">
        <w:t xml:space="preserve">Brittany states that </w:t>
      </w:r>
      <w:r w:rsidR="00BB36E8">
        <w:t xml:space="preserve">minutes show her on all the committees which she says is wrong.  </w:t>
      </w:r>
      <w:r w:rsidR="00603B17">
        <w:t xml:space="preserve">Ask her name be taken off community engagement for the minutes, b/c incorrect.  </w:t>
      </w:r>
      <w:r>
        <w:t>Zach motions</w:t>
      </w:r>
      <w:r w:rsidR="00A7785E">
        <w:t xml:space="preserve"> to accept as amended, Minna seconds.  All in favor.</w:t>
      </w:r>
    </w:p>
    <w:p w14:paraId="74691D03" w14:textId="1390E0D1" w:rsidR="00A7785E" w:rsidRDefault="00E05307" w:rsidP="00A7785E">
      <w:r>
        <w:t xml:space="preserve">Chief </w:t>
      </w:r>
      <w:proofErr w:type="spellStart"/>
      <w:r>
        <w:t>Denemeter</w:t>
      </w:r>
      <w:proofErr w:type="spellEnd"/>
      <w:r>
        <w:t xml:space="preserve"> – is not present to give oral report, but February </w:t>
      </w:r>
      <w:r w:rsidR="008568E4">
        <w:t>report is included in packet (but lists it as being from December)</w:t>
      </w:r>
    </w:p>
    <w:p w14:paraId="73B320B3" w14:textId="377F5B7C" w:rsidR="008568E4" w:rsidRDefault="008568E4" w:rsidP="00A7785E">
      <w:r>
        <w:t>Combined Mayor and Administration report</w:t>
      </w:r>
    </w:p>
    <w:p w14:paraId="1E82BA7C" w14:textId="306023A1" w:rsidR="008568E4" w:rsidRDefault="008568E4" w:rsidP="00A7785E">
      <w:r>
        <w:tab/>
        <w:t>-</w:t>
      </w:r>
      <w:r w:rsidR="0093371B">
        <w:t>Nominated Jason Snyder to HCRPC</w:t>
      </w:r>
    </w:p>
    <w:p w14:paraId="03701DCD" w14:textId="48828A00" w:rsidR="0093371B" w:rsidRDefault="0093371B" w:rsidP="007D7D78">
      <w:pPr>
        <w:ind w:left="720"/>
      </w:pPr>
      <w:r>
        <w:t>-</w:t>
      </w:r>
      <w:r w:rsidR="007D7D78">
        <w:t>Appointments for Wiehe Project Steering Committee.  Announce</w:t>
      </w:r>
      <w:r w:rsidR="006D2BC5">
        <w:t>d</w:t>
      </w:r>
      <w:r w:rsidR="007D7D78">
        <w:t xml:space="preserve"> nominations to committee</w:t>
      </w:r>
    </w:p>
    <w:p w14:paraId="2BD99D29" w14:textId="5FE6698C" w:rsidR="007D7D78" w:rsidRDefault="007D7D78" w:rsidP="007D7D78">
      <w:pPr>
        <w:ind w:left="720"/>
      </w:pPr>
      <w:r>
        <w:t>-Leak in</w:t>
      </w:r>
      <w:r w:rsidR="00015F3A">
        <w:t xml:space="preserve"> Mensa Locker Room</w:t>
      </w:r>
    </w:p>
    <w:p w14:paraId="405A4E71" w14:textId="12D14E6E" w:rsidR="00015F3A" w:rsidRDefault="00015F3A" w:rsidP="009E69CA">
      <w:pPr>
        <w:ind w:left="720"/>
      </w:pPr>
      <w:r>
        <w:t>-Second little free pantry should be installed this week.</w:t>
      </w:r>
      <w:r w:rsidR="006D2BC5">
        <w:t xml:space="preserve">  Has opportunity for third one, which Gwen can speak to</w:t>
      </w:r>
      <w:r w:rsidR="00A4539E">
        <w:t xml:space="preserve">.  Gwen states Indian Hill has a grant where they’re going to build and fill the pantry.  We need to answer soon if we want to do it.  Would be </w:t>
      </w:r>
      <w:r w:rsidR="008028A0">
        <w:t>around Bridge Acres (</w:t>
      </w:r>
      <w:proofErr w:type="spellStart"/>
      <w:r w:rsidR="008028A0">
        <w:t>sp</w:t>
      </w:r>
      <w:proofErr w:type="spellEnd"/>
      <w:r w:rsidR="008028A0">
        <w:t>?). Question whether we have enough manpower to handle third.</w:t>
      </w:r>
      <w:r w:rsidR="009E69CA">
        <w:t xml:space="preserve">  Mayor will decide.</w:t>
      </w:r>
    </w:p>
    <w:p w14:paraId="493C043F" w14:textId="13AA36BE" w:rsidR="009E69CA" w:rsidRDefault="009E69CA" w:rsidP="009E69CA">
      <w:pPr>
        <w:ind w:left="720"/>
      </w:pPr>
      <w:r>
        <w:t xml:space="preserve">-Muni Hall Reno update.  Kitchen </w:t>
      </w:r>
      <w:proofErr w:type="spellStart"/>
      <w:r w:rsidR="00D73FFC">
        <w:t>reno</w:t>
      </w:r>
      <w:proofErr w:type="spellEnd"/>
      <w:r w:rsidR="00D73FFC">
        <w:t xml:space="preserve"> accelerated.  Working on other stuff.</w:t>
      </w:r>
    </w:p>
    <w:p w14:paraId="7ABD7B0E" w14:textId="41974CF3" w:rsidR="00D73FFC" w:rsidRDefault="00D73FFC" w:rsidP="009E69CA">
      <w:pPr>
        <w:ind w:left="720"/>
      </w:pPr>
      <w:r>
        <w:t xml:space="preserve">-Updates through Mayor’s Association.  State will eliminate </w:t>
      </w:r>
      <w:r w:rsidR="00D45102">
        <w:t xml:space="preserve">local </w:t>
      </w:r>
      <w:proofErr w:type="spellStart"/>
      <w:r w:rsidR="00D45102">
        <w:t>govt</w:t>
      </w:r>
      <w:proofErr w:type="spellEnd"/>
      <w:r w:rsidR="00D45102">
        <w:t xml:space="preserve"> funds for any local </w:t>
      </w:r>
      <w:proofErr w:type="spellStart"/>
      <w:r w:rsidR="00D45102">
        <w:t>govt</w:t>
      </w:r>
      <w:proofErr w:type="spellEnd"/>
      <w:r w:rsidR="00D45102">
        <w:t xml:space="preserve"> that has ranked choice funding (SB63).  Bill prohibiting regulating Air BnBs </w:t>
      </w:r>
      <w:r w:rsidR="00763ED2">
        <w:t>working its way through GA.  Most concerned with property tax referendum</w:t>
      </w:r>
      <w:r w:rsidR="006954F0">
        <w:t>.</w:t>
      </w:r>
    </w:p>
    <w:p w14:paraId="3306EFCC" w14:textId="73303AC0" w:rsidR="006954F0" w:rsidRDefault="006954F0" w:rsidP="009E69CA">
      <w:pPr>
        <w:ind w:left="720"/>
      </w:pPr>
      <w:r>
        <w:t xml:space="preserve">-Contract for village’s energy supplier will expire in May.  Energy Alliance is our consultant.  Recommending we stay with </w:t>
      </w:r>
      <w:proofErr w:type="spellStart"/>
      <w:r>
        <w:t>Dynergy</w:t>
      </w:r>
      <w:proofErr w:type="spellEnd"/>
      <w:r>
        <w:t>, our current provider</w:t>
      </w:r>
      <w:r w:rsidR="000311B1">
        <w:t>.</w:t>
      </w:r>
    </w:p>
    <w:p w14:paraId="7F5F70F8" w14:textId="39437E38" w:rsidR="000311B1" w:rsidRDefault="000311B1" w:rsidP="009E69CA">
      <w:pPr>
        <w:ind w:left="720"/>
      </w:pPr>
      <w:r>
        <w:t xml:space="preserve">-Park update: authorized park cameras over the summer but been supply delays.  Should be installed </w:t>
      </w:r>
      <w:r w:rsidR="0095472A">
        <w:t xml:space="preserve">early April.  </w:t>
      </w:r>
    </w:p>
    <w:p w14:paraId="61BBF682" w14:textId="4A490092" w:rsidR="0095472A" w:rsidRDefault="0095472A" w:rsidP="009E69CA">
      <w:pPr>
        <w:ind w:left="720"/>
      </w:pPr>
      <w:r>
        <w:lastRenderedPageBreak/>
        <w:t>-Supplemental IT services.  Working on contract with I</w:t>
      </w:r>
      <w:r w:rsidR="00CE4DF7">
        <w:t>nTrust.  Follow-up meeting with them tomorrow.</w:t>
      </w:r>
    </w:p>
    <w:p w14:paraId="597C3B98" w14:textId="660D11C1" w:rsidR="00CE4DF7" w:rsidRDefault="00CE4DF7" w:rsidP="009E69CA">
      <w:pPr>
        <w:ind w:left="720"/>
      </w:pPr>
      <w:r>
        <w:t>-Village Adm. Search – emailed resume of Cahall last Friday</w:t>
      </w:r>
      <w:r w:rsidR="00D15D23">
        <w:t xml:space="preserve">, but nobody got them.  Handed out resume.  </w:t>
      </w:r>
      <w:r w:rsidR="00FD417C">
        <w:t>Has no expectation of vote tonight, but would like to get handled quickly.</w:t>
      </w:r>
    </w:p>
    <w:p w14:paraId="317121E2" w14:textId="769E0F3F" w:rsidR="008E1521" w:rsidRDefault="008E1521" w:rsidP="009E69CA">
      <w:pPr>
        <w:ind w:left="720"/>
      </w:pPr>
      <w:r>
        <w:t xml:space="preserve">-Appt. Of Chief – Campbell retired.  Received 8 candidate resumes.  </w:t>
      </w:r>
      <w:r w:rsidR="002F3A2C">
        <w:t>Explained search selection process.</w:t>
      </w:r>
    </w:p>
    <w:p w14:paraId="79EEFEDF" w14:textId="22E24306" w:rsidR="009F7396" w:rsidRDefault="009F7396" w:rsidP="009F7396">
      <w:r>
        <w:t>No FO report received.</w:t>
      </w:r>
    </w:p>
    <w:p w14:paraId="643FBCC8" w14:textId="7820D87B" w:rsidR="009F7396" w:rsidRDefault="00CD51EE" w:rsidP="009F7396">
      <w:r>
        <w:t>Police report</w:t>
      </w:r>
    </w:p>
    <w:p w14:paraId="5A743586" w14:textId="2E8EEC03" w:rsidR="00CD51EE" w:rsidRDefault="00CD51EE" w:rsidP="009F7396">
      <w:r>
        <w:tab/>
        <w:t xml:space="preserve">-Gave Mayor’s court </w:t>
      </w:r>
      <w:r w:rsidR="004C65E0">
        <w:t>report, giving total revenues received</w:t>
      </w:r>
    </w:p>
    <w:p w14:paraId="0CA9BC31" w14:textId="4BC0EAC8" w:rsidR="004C65E0" w:rsidRDefault="004C65E0" w:rsidP="009F7396">
      <w:r>
        <w:tab/>
        <w:t>-Submitted February Mayor’s Court Blotter breaking down stats</w:t>
      </w:r>
    </w:p>
    <w:p w14:paraId="54B47F8C" w14:textId="4540527C" w:rsidR="004C65E0" w:rsidRDefault="004C65E0" w:rsidP="009F7396">
      <w:r>
        <w:tab/>
        <w:t xml:space="preserve">-No major incidents, no vehicle thefts, 356 </w:t>
      </w:r>
      <w:r w:rsidR="001D7E8D">
        <w:t>total calls</w:t>
      </w:r>
    </w:p>
    <w:p w14:paraId="2ABBA558" w14:textId="17236F80" w:rsidR="001D7E8D" w:rsidRDefault="001D7E8D" w:rsidP="009F7396">
      <w:r>
        <w:tab/>
        <w:t>-Been a good month.  Weather helped out.</w:t>
      </w:r>
    </w:p>
    <w:p w14:paraId="07B8AAB2" w14:textId="41708FD8" w:rsidR="00961608" w:rsidRDefault="00961608" w:rsidP="009F7396">
      <w:r>
        <w:tab/>
        <w:t>-Included 2025 crime states in February report.</w:t>
      </w:r>
    </w:p>
    <w:p w14:paraId="5CF7454D" w14:textId="42AEADD3" w:rsidR="00961608" w:rsidRDefault="00B15FF2" w:rsidP="009F7396">
      <w:r>
        <w:t>Legislation Report</w:t>
      </w:r>
    </w:p>
    <w:p w14:paraId="79ED29CF" w14:textId="32D0CF8E" w:rsidR="00B15FF2" w:rsidRDefault="00B15FF2" w:rsidP="009F7396">
      <w:r>
        <w:tab/>
        <w:t>-</w:t>
      </w:r>
      <w:r w:rsidR="001944DE">
        <w:t xml:space="preserve">Resolution re </w:t>
      </w:r>
      <w:r>
        <w:t xml:space="preserve">Job Description </w:t>
      </w:r>
      <w:r w:rsidR="00227D88">
        <w:t xml:space="preserve">for Acting Village Administrator.  </w:t>
      </w:r>
    </w:p>
    <w:p w14:paraId="7C993FC3" w14:textId="62E8846F" w:rsidR="005802EE" w:rsidRDefault="005802EE" w:rsidP="00296C5B">
      <w:pPr>
        <w:ind w:left="1440"/>
      </w:pPr>
      <w:r>
        <w:t>-</w:t>
      </w:r>
      <w:r w:rsidR="00A66E40">
        <w:t>M</w:t>
      </w:r>
      <w:r w:rsidR="00CC4410">
        <w:t xml:space="preserve">otion </w:t>
      </w:r>
      <w:r w:rsidR="00E91162">
        <w:t xml:space="preserve">to approve by Zack.  </w:t>
      </w:r>
      <w:r w:rsidR="00EA026E">
        <w:t>Brittany would like changes asked for pertaining to clarity on whom works for</w:t>
      </w:r>
      <w:r w:rsidR="00822360">
        <w:t>.</w:t>
      </w:r>
    </w:p>
    <w:p w14:paraId="29AF6BC4" w14:textId="435DC819" w:rsidR="00296C5B" w:rsidRDefault="001944DE" w:rsidP="001944DE">
      <w:r>
        <w:tab/>
        <w:t>-Ordinance Increasing Appropriations for BGW and IT</w:t>
      </w:r>
    </w:p>
    <w:p w14:paraId="35ADBBF7" w14:textId="77777777" w:rsidR="00362785" w:rsidRDefault="001944DE" w:rsidP="001944DE">
      <w:r>
        <w:tab/>
      </w:r>
      <w:r>
        <w:tab/>
      </w:r>
      <w:r w:rsidR="00362785">
        <w:t>Motion by title only.  Zach, Minna, all.</w:t>
      </w:r>
    </w:p>
    <w:p w14:paraId="69F5FB66" w14:textId="77777777" w:rsidR="00575C6E" w:rsidRDefault="00362785" w:rsidP="00362785">
      <w:pPr>
        <w:ind w:left="720" w:firstLine="720"/>
      </w:pPr>
      <w:r>
        <w:t xml:space="preserve">-Motion to pass as emergency.  Zach, </w:t>
      </w:r>
      <w:r w:rsidR="00575C6E">
        <w:t>Gwen, all.</w:t>
      </w:r>
    </w:p>
    <w:p w14:paraId="3F6D96C7" w14:textId="0FF5F649" w:rsidR="001944DE" w:rsidRDefault="001944DE" w:rsidP="00362785">
      <w:pPr>
        <w:ind w:left="720" w:firstLine="720"/>
      </w:pPr>
      <w:r>
        <w:t>-</w:t>
      </w:r>
      <w:r w:rsidR="003743F3">
        <w:t xml:space="preserve">Zach motions.  </w:t>
      </w:r>
      <w:r w:rsidR="00B917B7">
        <w:t xml:space="preserve">Barron seconds.  </w:t>
      </w:r>
      <w:r w:rsidR="0041210F">
        <w:t>All in favor.</w:t>
      </w:r>
    </w:p>
    <w:p w14:paraId="5DF9A6EF" w14:textId="2EA88323" w:rsidR="00296C5B" w:rsidRDefault="0041210F" w:rsidP="00BD54D0">
      <w:r>
        <w:tab/>
        <w:t>-Training</w:t>
      </w:r>
    </w:p>
    <w:p w14:paraId="63CCDFFC" w14:textId="3EBC2A97" w:rsidR="00597913" w:rsidRDefault="00597913" w:rsidP="00BD54D0">
      <w:r>
        <w:tab/>
      </w:r>
      <w:r>
        <w:tab/>
        <w:t>-</w:t>
      </w:r>
      <w:r w:rsidR="00631857">
        <w:t xml:space="preserve">Powers and Duties of Mayor, Council, </w:t>
      </w:r>
      <w:r w:rsidR="00F434D0">
        <w:t>Administrator, &amp; Officers</w:t>
      </w:r>
    </w:p>
    <w:p w14:paraId="3C89F9FC" w14:textId="1D410E04" w:rsidR="00F434D0" w:rsidRDefault="00F434D0" w:rsidP="00BD54D0">
      <w:r>
        <w:tab/>
      </w:r>
      <w:r>
        <w:tab/>
        <w:t>-Council onboarding training</w:t>
      </w:r>
    </w:p>
    <w:p w14:paraId="5CA55461" w14:textId="6C71631E" w:rsidR="00F434D0" w:rsidRDefault="00F434D0" w:rsidP="00BD54D0">
      <w:r>
        <w:tab/>
      </w:r>
      <w:r>
        <w:tab/>
        <w:t>-</w:t>
      </w:r>
      <w:r w:rsidR="00131558">
        <w:t>Boards and commissions training</w:t>
      </w:r>
    </w:p>
    <w:p w14:paraId="73A5016C" w14:textId="2CAE4FEA" w:rsidR="004A2E3C" w:rsidRDefault="00C90FF9" w:rsidP="00BD54D0">
      <w:r>
        <w:t xml:space="preserve">Discussion on Acting Village Administrator.  Handed out Cahall and </w:t>
      </w:r>
      <w:proofErr w:type="spellStart"/>
      <w:r>
        <w:t>Merkle</w:t>
      </w:r>
      <w:proofErr w:type="spellEnd"/>
      <w:r>
        <w:t xml:space="preserve"> resumes.  Discussed updating </w:t>
      </w:r>
      <w:r w:rsidR="00FC5FFA">
        <w:t xml:space="preserve">job description and having special meeting on Wednesday at </w:t>
      </w:r>
      <w:r w:rsidR="00C1613A">
        <w:t>7pm</w:t>
      </w:r>
      <w:r w:rsidR="00140129">
        <w:t>.</w:t>
      </w:r>
    </w:p>
    <w:p w14:paraId="4A9AF7E2" w14:textId="6D00A59C" w:rsidR="00140129" w:rsidRDefault="003C6203" w:rsidP="00BD54D0">
      <w:r>
        <w:lastRenderedPageBreak/>
        <w:t>Executive Committee report – didn’t have quorum so no report</w:t>
      </w:r>
    </w:p>
    <w:p w14:paraId="4F881DC6" w14:textId="24704289" w:rsidR="000D6E23" w:rsidRDefault="003C6203" w:rsidP="00BD54D0">
      <w:r>
        <w:t xml:space="preserve">Finance Committee report – didn’t have quorum, but Zach discussed </w:t>
      </w:r>
      <w:r w:rsidR="00115854">
        <w:t>supplemental pay for existing employees covering temporary additional duties.</w:t>
      </w:r>
      <w:r w:rsidR="00CE7F3E">
        <w:t xml:space="preserve">  </w:t>
      </w:r>
      <w:r w:rsidR="00C932FF">
        <w:t xml:space="preserve">Also meeting with Jim </w:t>
      </w:r>
      <w:proofErr w:type="spellStart"/>
      <w:r w:rsidR="00C932FF">
        <w:t>Puthoff</w:t>
      </w:r>
      <w:proofErr w:type="spellEnd"/>
      <w:r w:rsidR="00C932FF">
        <w:t xml:space="preserve"> about concerns over service department pay issues.</w:t>
      </w:r>
      <w:r w:rsidR="00546E10">
        <w:t xml:space="preserve">  Solicitor to put together legislation for police increases </w:t>
      </w:r>
      <w:r w:rsidR="00A47311">
        <w:t>above pay ordinance for next council meeting.</w:t>
      </w:r>
    </w:p>
    <w:p w14:paraId="6589F8E6" w14:textId="72764397" w:rsidR="00571584" w:rsidRDefault="00B8067E" w:rsidP="00BD54D0">
      <w:r>
        <w:t>-</w:t>
      </w:r>
      <w:r w:rsidR="00571584">
        <w:t xml:space="preserve">Planning Commission – no report other than </w:t>
      </w:r>
      <w:r w:rsidR="009306D7">
        <w:t>RPC vote coming up</w:t>
      </w:r>
      <w:r w:rsidR="00042E3F">
        <w:t xml:space="preserve"> and </w:t>
      </w:r>
      <w:proofErr w:type="spellStart"/>
      <w:r w:rsidR="00042E3F">
        <w:t>Puthoff</w:t>
      </w:r>
      <w:proofErr w:type="spellEnd"/>
      <w:r w:rsidR="00042E3F">
        <w:t xml:space="preserve"> and Snyder working together on potential ZC text amendments</w:t>
      </w:r>
    </w:p>
    <w:p w14:paraId="6D51DC85" w14:textId="72FC96E6" w:rsidR="00042E3F" w:rsidRDefault="00042E3F" w:rsidP="00BD54D0">
      <w:r>
        <w:t xml:space="preserve">-Community engagement.  Working </w:t>
      </w:r>
      <w:r w:rsidR="00962642">
        <w:t>with recreational commission about helping more with rec. communications support.  Hopefully will attend next meeting.</w:t>
      </w:r>
    </w:p>
    <w:p w14:paraId="3175C401" w14:textId="18478BD6" w:rsidR="00962642" w:rsidRDefault="00962642" w:rsidP="00BD54D0">
      <w:r>
        <w:t>-We thrive – nothing but pantry update previously given</w:t>
      </w:r>
    </w:p>
    <w:p w14:paraId="3A21FED2" w14:textId="7AA39C55" w:rsidR="00962642" w:rsidRDefault="00962642" w:rsidP="00BD54D0">
      <w:r>
        <w:t>-Recreation commission.  Village doesn’t have a liaison</w:t>
      </w:r>
      <w:r w:rsidR="0091331D">
        <w:t xml:space="preserve">.  </w:t>
      </w:r>
      <w:r w:rsidR="00021162">
        <w:t>Gwen attended last rec. comm. Meeting but nobody showed up.</w:t>
      </w:r>
    </w:p>
    <w:p w14:paraId="3F2FEFC2" w14:textId="450B2268" w:rsidR="00021162" w:rsidRDefault="00021162" w:rsidP="00BD54D0">
      <w:r>
        <w:t>-Next meetings are</w:t>
      </w:r>
      <w:r w:rsidR="00B43851">
        <w:t xml:space="preserve">: Finance and full council on 4/21.  6:30pm for finance and 7pm for full council.  </w:t>
      </w:r>
      <w:r w:rsidR="002C16F1">
        <w:t>Community engagement and exec on 4/14 at 6 and 7pm, respectively.</w:t>
      </w:r>
    </w:p>
    <w:p w14:paraId="787A2E0D" w14:textId="063350B0" w:rsidR="002C16F1" w:rsidRDefault="002C16F1" w:rsidP="00BD54D0">
      <w:r>
        <w:t>-Pl</w:t>
      </w:r>
      <w:r w:rsidR="00E47B87">
        <w:t xml:space="preserve">anning Commission at </w:t>
      </w:r>
      <w:r w:rsidR="004536C4">
        <w:t xml:space="preserve">6pm and </w:t>
      </w:r>
      <w:r w:rsidR="00720AED">
        <w:t>rec</w:t>
      </w:r>
      <w:r w:rsidR="00021B89">
        <w:t>. (?) at 7pm.</w:t>
      </w:r>
    </w:p>
    <w:p w14:paraId="4D822BB9" w14:textId="353BF1AD" w:rsidR="00211A9D" w:rsidRDefault="00972215" w:rsidP="00BD54D0">
      <w:r>
        <w:t>-</w:t>
      </w:r>
      <w:r w:rsidR="00BF062C">
        <w:t xml:space="preserve">Discussion over Exec Session for </w:t>
      </w:r>
      <w:r w:rsidR="009C3B80">
        <w:t>PD Chief and/or Administrator.  Council not ready to have discussions yet.</w:t>
      </w:r>
    </w:p>
    <w:p w14:paraId="1630F204" w14:textId="53C0DED8" w:rsidR="009C3B80" w:rsidRDefault="009C3B80" w:rsidP="00BD54D0">
      <w:r>
        <w:t>-Motion to adjourn by Mayor, second by Zach</w:t>
      </w:r>
      <w:r w:rsidR="00A77AA9">
        <w:t>, all in favor.  Adjourned at 8:54.</w:t>
      </w:r>
    </w:p>
    <w:p w14:paraId="1EC7DCC3" w14:textId="1FA43B0C" w:rsidR="006C6AB4" w:rsidRDefault="006C6AB4" w:rsidP="00BD54D0"/>
    <w:p w14:paraId="4A634A56" w14:textId="68F6437B" w:rsidR="001715EB" w:rsidRDefault="001715EB"/>
    <w:sectPr w:rsidR="0017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EB"/>
    <w:rsid w:val="00015F3A"/>
    <w:rsid w:val="00021162"/>
    <w:rsid w:val="00021B89"/>
    <w:rsid w:val="000311B1"/>
    <w:rsid w:val="00042E3F"/>
    <w:rsid w:val="000D6E23"/>
    <w:rsid w:val="00115854"/>
    <w:rsid w:val="00131558"/>
    <w:rsid w:val="001347C3"/>
    <w:rsid w:val="00140129"/>
    <w:rsid w:val="001715EB"/>
    <w:rsid w:val="00185BE4"/>
    <w:rsid w:val="001944DE"/>
    <w:rsid w:val="001D7E8D"/>
    <w:rsid w:val="00211A9D"/>
    <w:rsid w:val="00227D88"/>
    <w:rsid w:val="002901C3"/>
    <w:rsid w:val="00296C5B"/>
    <w:rsid w:val="002C16F1"/>
    <w:rsid w:val="002F3A2C"/>
    <w:rsid w:val="0033446C"/>
    <w:rsid w:val="00362785"/>
    <w:rsid w:val="003743F3"/>
    <w:rsid w:val="003C6203"/>
    <w:rsid w:val="0041210F"/>
    <w:rsid w:val="004536C4"/>
    <w:rsid w:val="004A2E3C"/>
    <w:rsid w:val="004C65E0"/>
    <w:rsid w:val="004E0B12"/>
    <w:rsid w:val="00514336"/>
    <w:rsid w:val="00546E10"/>
    <w:rsid w:val="00571584"/>
    <w:rsid w:val="00575C6E"/>
    <w:rsid w:val="005802EE"/>
    <w:rsid w:val="00597913"/>
    <w:rsid w:val="00603B17"/>
    <w:rsid w:val="00631857"/>
    <w:rsid w:val="006954F0"/>
    <w:rsid w:val="006C6AB4"/>
    <w:rsid w:val="006D2BC5"/>
    <w:rsid w:val="00720AED"/>
    <w:rsid w:val="007228CD"/>
    <w:rsid w:val="00753FFF"/>
    <w:rsid w:val="00763ED2"/>
    <w:rsid w:val="007B5752"/>
    <w:rsid w:val="007D52C3"/>
    <w:rsid w:val="007D7D78"/>
    <w:rsid w:val="007E3A4C"/>
    <w:rsid w:val="008028A0"/>
    <w:rsid w:val="00822360"/>
    <w:rsid w:val="008568E4"/>
    <w:rsid w:val="008E1521"/>
    <w:rsid w:val="0091331D"/>
    <w:rsid w:val="009306D7"/>
    <w:rsid w:val="0093371B"/>
    <w:rsid w:val="0095472A"/>
    <w:rsid w:val="00961608"/>
    <w:rsid w:val="00962642"/>
    <w:rsid w:val="00972215"/>
    <w:rsid w:val="009C3B80"/>
    <w:rsid w:val="009E69CA"/>
    <w:rsid w:val="009F7396"/>
    <w:rsid w:val="00A4539E"/>
    <w:rsid w:val="00A47311"/>
    <w:rsid w:val="00A66E40"/>
    <w:rsid w:val="00A7785E"/>
    <w:rsid w:val="00A77AA9"/>
    <w:rsid w:val="00B15FF2"/>
    <w:rsid w:val="00B43851"/>
    <w:rsid w:val="00B8067E"/>
    <w:rsid w:val="00B917B7"/>
    <w:rsid w:val="00BB36E8"/>
    <w:rsid w:val="00BB3787"/>
    <w:rsid w:val="00BD54D0"/>
    <w:rsid w:val="00BD6996"/>
    <w:rsid w:val="00BF062C"/>
    <w:rsid w:val="00C1613A"/>
    <w:rsid w:val="00C90FF9"/>
    <w:rsid w:val="00C932FF"/>
    <w:rsid w:val="00CC4410"/>
    <w:rsid w:val="00CD51EE"/>
    <w:rsid w:val="00CE4DF7"/>
    <w:rsid w:val="00CE7F3E"/>
    <w:rsid w:val="00D02D59"/>
    <w:rsid w:val="00D15D23"/>
    <w:rsid w:val="00D41C57"/>
    <w:rsid w:val="00D45102"/>
    <w:rsid w:val="00D53F8D"/>
    <w:rsid w:val="00D73FFC"/>
    <w:rsid w:val="00E05307"/>
    <w:rsid w:val="00E47B87"/>
    <w:rsid w:val="00E91162"/>
    <w:rsid w:val="00EA026E"/>
    <w:rsid w:val="00F434D0"/>
    <w:rsid w:val="00FC5FFA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FF74E"/>
  <w15:chartTrackingRefBased/>
  <w15:docId w15:val="{1CE50E64-B3CA-1D49-8340-C7CC4C77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Yoder, Benjamin</dc:creator>
  <cp:keywords/>
  <dc:description/>
  <cp:lastModifiedBy>Yoder, Benjamin</cp:lastModifiedBy>
  <cp:revision>2</cp:revision>
  <dcterms:created xsi:type="dcterms:W3CDTF">2026-03-24T14:05:00Z</dcterms:created>
  <dcterms:modified xsi:type="dcterms:W3CDTF">2026-03-24T14:05:00Z</dcterms:modified>
</cp:coreProperties>
</file>