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738AB" w14:textId="2401C370" w:rsidR="005D11F8" w:rsidRPr="000A4723" w:rsidRDefault="00AE221D" w:rsidP="00263989">
      <w:pPr>
        <w:jc w:val="center"/>
      </w:pPr>
      <w:r>
        <w:t>March 31</w:t>
      </w:r>
      <w:r w:rsidR="000777B2">
        <w:t>, 2026</w:t>
      </w:r>
    </w:p>
    <w:p w14:paraId="60E5D28F" w14:textId="77777777" w:rsidR="005D11F8" w:rsidRPr="000A4723" w:rsidRDefault="005D11F8" w:rsidP="005D11F8">
      <w:pPr>
        <w:jc w:val="both"/>
      </w:pPr>
    </w:p>
    <w:p w14:paraId="6FE548C2" w14:textId="6F83B57A" w:rsidR="000777B2" w:rsidRDefault="000777B2" w:rsidP="005D11F8">
      <w:pPr>
        <w:rPr>
          <w:b/>
          <w:bCs/>
        </w:rPr>
      </w:pPr>
      <w:r w:rsidRPr="000777B2">
        <w:rPr>
          <w:b/>
          <w:bCs/>
        </w:rPr>
        <w:t>VIA EMAIL</w:t>
      </w:r>
    </w:p>
    <w:p w14:paraId="71E1ECFC" w14:textId="77777777" w:rsidR="007F63BE" w:rsidRPr="000777B2" w:rsidRDefault="007F63BE" w:rsidP="005D11F8">
      <w:pPr>
        <w:rPr>
          <w:b/>
          <w:bCs/>
        </w:rPr>
      </w:pPr>
    </w:p>
    <w:p w14:paraId="6BCB9B01" w14:textId="6029653D" w:rsidR="005D11F8" w:rsidRPr="000A4723" w:rsidRDefault="00CF507B" w:rsidP="005D11F8">
      <w:r>
        <w:t>Eric Pridonoff</w:t>
      </w:r>
      <w:r w:rsidR="00A42AB7">
        <w:t xml:space="preserve">, </w:t>
      </w:r>
      <w:r w:rsidR="00063B95">
        <w:t>Fiscal Officer</w:t>
      </w:r>
    </w:p>
    <w:p w14:paraId="7D065425" w14:textId="7BB7C55D" w:rsidR="005D11F8" w:rsidRPr="000A4723" w:rsidRDefault="00CF507B" w:rsidP="005D11F8">
      <w:r>
        <w:t>Village of Golf Manor</w:t>
      </w:r>
    </w:p>
    <w:p w14:paraId="32384D6F" w14:textId="6DB85498" w:rsidR="00A42AB7" w:rsidRDefault="00CF507B" w:rsidP="005D11F8">
      <w:pPr>
        <w:rPr>
          <w:lang w:val="en"/>
        </w:rPr>
      </w:pPr>
      <w:r>
        <w:rPr>
          <w:lang w:val="en"/>
        </w:rPr>
        <w:t>6450 Wiehe Road</w:t>
      </w:r>
    </w:p>
    <w:p w14:paraId="2A5F2E48" w14:textId="066DE09F" w:rsidR="00CF507B" w:rsidRPr="000A4723" w:rsidRDefault="00CF507B" w:rsidP="005D11F8">
      <w:r>
        <w:rPr>
          <w:lang w:val="en"/>
        </w:rPr>
        <w:t>Golf Manor, Ohio 45237</w:t>
      </w:r>
    </w:p>
    <w:p w14:paraId="34FF5ED6" w14:textId="724C3155" w:rsidR="00C2647D" w:rsidRPr="00717E23" w:rsidRDefault="003D55D0" w:rsidP="002F4C21">
      <w:pPr>
        <w:rPr>
          <w:szCs w:val="22"/>
        </w:rPr>
      </w:pPr>
      <w:r w:rsidRPr="00BF15E5">
        <w:rPr>
          <w:szCs w:val="22"/>
        </w:rPr>
        <w:br/>
      </w:r>
      <w:r w:rsidR="00C2647D" w:rsidRPr="00BF15E5">
        <w:rPr>
          <w:szCs w:val="22"/>
        </w:rPr>
        <w:tab/>
        <w:t>Re:</w:t>
      </w:r>
      <w:r w:rsidR="00C2647D" w:rsidRPr="00BF15E5">
        <w:rPr>
          <w:szCs w:val="22"/>
        </w:rPr>
        <w:tab/>
      </w:r>
      <w:r w:rsidR="00DB437E">
        <w:rPr>
          <w:szCs w:val="22"/>
        </w:rPr>
        <w:t xml:space="preserve">Streets and </w:t>
      </w:r>
      <w:r w:rsidR="00CF507B">
        <w:rPr>
          <w:szCs w:val="22"/>
        </w:rPr>
        <w:t>Road</w:t>
      </w:r>
      <w:r w:rsidR="00DB437E">
        <w:rPr>
          <w:szCs w:val="22"/>
        </w:rPr>
        <w:t>s</w:t>
      </w:r>
      <w:r w:rsidRPr="00717E23">
        <w:rPr>
          <w:szCs w:val="22"/>
        </w:rPr>
        <w:t xml:space="preserve"> Levy</w:t>
      </w:r>
      <w:r w:rsidR="001720F5" w:rsidRPr="00717E23">
        <w:rPr>
          <w:szCs w:val="22"/>
        </w:rPr>
        <w:t xml:space="preserve"> </w:t>
      </w:r>
      <w:r w:rsidR="00871734" w:rsidRPr="00717E23">
        <w:rPr>
          <w:szCs w:val="22"/>
        </w:rPr>
        <w:t>(</w:t>
      </w:r>
      <w:r w:rsidR="006F1F26" w:rsidRPr="00717E23">
        <w:rPr>
          <w:szCs w:val="22"/>
        </w:rPr>
        <w:t>Renewal</w:t>
      </w:r>
      <w:r w:rsidR="00871734" w:rsidRPr="00717E23">
        <w:rPr>
          <w:szCs w:val="22"/>
        </w:rPr>
        <w:t>)</w:t>
      </w:r>
    </w:p>
    <w:p w14:paraId="43E60478" w14:textId="77777777" w:rsidR="00C2647D" w:rsidRPr="00717E23" w:rsidRDefault="00C2647D">
      <w:pPr>
        <w:rPr>
          <w:szCs w:val="22"/>
        </w:rPr>
      </w:pPr>
    </w:p>
    <w:p w14:paraId="6A46496E" w14:textId="6465A346" w:rsidR="009007D9" w:rsidRPr="00717E23" w:rsidRDefault="009007D9" w:rsidP="009007D9">
      <w:pPr>
        <w:rPr>
          <w:szCs w:val="22"/>
        </w:rPr>
      </w:pPr>
      <w:r w:rsidRPr="00717E23">
        <w:rPr>
          <w:szCs w:val="22"/>
        </w:rPr>
        <w:t>Dear</w:t>
      </w:r>
      <w:r w:rsidR="001F1A4B" w:rsidRPr="00717E23">
        <w:rPr>
          <w:szCs w:val="22"/>
        </w:rPr>
        <w:t xml:space="preserve"> </w:t>
      </w:r>
      <w:r w:rsidR="00CF507B">
        <w:rPr>
          <w:szCs w:val="22"/>
        </w:rPr>
        <w:t>Eric</w:t>
      </w:r>
      <w:r w:rsidR="004D6481" w:rsidRPr="00717E23">
        <w:rPr>
          <w:szCs w:val="22"/>
        </w:rPr>
        <w:t>:</w:t>
      </w:r>
    </w:p>
    <w:p w14:paraId="257BF8FF" w14:textId="77777777" w:rsidR="00C2647D" w:rsidRPr="00717E23" w:rsidRDefault="00C2647D">
      <w:pPr>
        <w:rPr>
          <w:szCs w:val="22"/>
        </w:rPr>
      </w:pPr>
    </w:p>
    <w:p w14:paraId="200C2807" w14:textId="77777777" w:rsidR="004D0D8E" w:rsidRPr="00717E23" w:rsidRDefault="00C2647D">
      <w:pPr>
        <w:jc w:val="both"/>
        <w:rPr>
          <w:szCs w:val="22"/>
        </w:rPr>
      </w:pPr>
      <w:r w:rsidRPr="00717E23">
        <w:rPr>
          <w:szCs w:val="22"/>
        </w:rPr>
        <w:tab/>
      </w:r>
      <w:r w:rsidR="00082676" w:rsidRPr="00717E23">
        <w:rPr>
          <w:szCs w:val="22"/>
        </w:rPr>
        <w:t>Attached please find</w:t>
      </w:r>
      <w:r w:rsidR="004D6481" w:rsidRPr="00717E23">
        <w:rPr>
          <w:szCs w:val="22"/>
        </w:rPr>
        <w:t xml:space="preserve"> </w:t>
      </w:r>
      <w:r w:rsidR="004D0D8E" w:rsidRPr="00717E23">
        <w:rPr>
          <w:szCs w:val="22"/>
        </w:rPr>
        <w:t xml:space="preserve">the following </w:t>
      </w:r>
      <w:r w:rsidRPr="00717E23">
        <w:rPr>
          <w:szCs w:val="22"/>
        </w:rPr>
        <w:t>documents relating to the above-referenced voted levy</w:t>
      </w:r>
      <w:r w:rsidR="00082676" w:rsidRPr="00717E23">
        <w:rPr>
          <w:szCs w:val="22"/>
        </w:rPr>
        <w:t>.</w:t>
      </w:r>
    </w:p>
    <w:p w14:paraId="0D6862C6" w14:textId="77777777" w:rsidR="00C2647D" w:rsidRPr="00717E23" w:rsidRDefault="00C2647D">
      <w:pPr>
        <w:jc w:val="both"/>
        <w:rPr>
          <w:szCs w:val="22"/>
        </w:rPr>
      </w:pPr>
    </w:p>
    <w:p w14:paraId="78A1EB51" w14:textId="5B032D86" w:rsidR="00C2647D" w:rsidRPr="00717E23" w:rsidRDefault="00C2647D" w:rsidP="00082676">
      <w:pPr>
        <w:numPr>
          <w:ilvl w:val="0"/>
          <w:numId w:val="14"/>
        </w:numPr>
        <w:tabs>
          <w:tab w:val="clear" w:pos="1440"/>
        </w:tabs>
        <w:spacing w:after="240"/>
        <w:ind w:left="0" w:firstLine="720"/>
        <w:jc w:val="both"/>
        <w:rPr>
          <w:szCs w:val="22"/>
        </w:rPr>
      </w:pPr>
      <w:r w:rsidRPr="00717E23">
        <w:rPr>
          <w:szCs w:val="22"/>
          <w:u w:val="single"/>
        </w:rPr>
        <w:t xml:space="preserve">Resolution of </w:t>
      </w:r>
      <w:r w:rsidRPr="00B13DD7">
        <w:rPr>
          <w:szCs w:val="22"/>
          <w:u w:val="single"/>
        </w:rPr>
        <w:t xml:space="preserve">Necessity </w:t>
      </w:r>
      <w:r w:rsidR="00082676" w:rsidRPr="00B13DD7">
        <w:rPr>
          <w:szCs w:val="22"/>
          <w:u w:val="single"/>
        </w:rPr>
        <w:t>for a</w:t>
      </w:r>
      <w:r w:rsidRPr="00B13DD7">
        <w:rPr>
          <w:szCs w:val="22"/>
          <w:u w:val="single"/>
        </w:rPr>
        <w:t xml:space="preserve"> Renewal </w:t>
      </w:r>
      <w:r w:rsidR="003D55D0" w:rsidRPr="00B13DD7">
        <w:rPr>
          <w:szCs w:val="22"/>
          <w:u w:val="single"/>
        </w:rPr>
        <w:t>Levy</w:t>
      </w:r>
      <w:r w:rsidRPr="00B13DD7">
        <w:rPr>
          <w:szCs w:val="22"/>
        </w:rPr>
        <w:t xml:space="preserve">.  To be </w:t>
      </w:r>
      <w:r w:rsidR="009F00F8" w:rsidRPr="00B13DD7">
        <w:rPr>
          <w:szCs w:val="22"/>
        </w:rPr>
        <w:t>adopted</w:t>
      </w:r>
      <w:r w:rsidRPr="00B13DD7">
        <w:rPr>
          <w:szCs w:val="22"/>
        </w:rPr>
        <w:t xml:space="preserve"> by the </w:t>
      </w:r>
      <w:r w:rsidR="00CF507B">
        <w:rPr>
          <w:szCs w:val="22"/>
        </w:rPr>
        <w:t>Village</w:t>
      </w:r>
      <w:r w:rsidR="00A42AB7" w:rsidRPr="00B13DD7">
        <w:rPr>
          <w:szCs w:val="22"/>
        </w:rPr>
        <w:t xml:space="preserve"> Council</w:t>
      </w:r>
      <w:r w:rsidRPr="00B13DD7">
        <w:rPr>
          <w:szCs w:val="22"/>
        </w:rPr>
        <w:t xml:space="preserve"> at </w:t>
      </w:r>
      <w:r w:rsidR="00082676" w:rsidRPr="00B13DD7">
        <w:rPr>
          <w:szCs w:val="22"/>
        </w:rPr>
        <w:t xml:space="preserve">its </w:t>
      </w:r>
      <w:r w:rsidR="00AE221D">
        <w:rPr>
          <w:szCs w:val="22"/>
        </w:rPr>
        <w:t>April 21</w:t>
      </w:r>
      <w:r w:rsidR="00CF507B">
        <w:rPr>
          <w:szCs w:val="22"/>
        </w:rPr>
        <w:t xml:space="preserve">, </w:t>
      </w:r>
      <w:proofErr w:type="gramStart"/>
      <w:r w:rsidR="00CF507B">
        <w:rPr>
          <w:szCs w:val="22"/>
        </w:rPr>
        <w:t>2026</w:t>
      </w:r>
      <w:proofErr w:type="gramEnd"/>
      <w:r w:rsidR="00082676" w:rsidRPr="00B13DD7">
        <w:rPr>
          <w:szCs w:val="22"/>
        </w:rPr>
        <w:t xml:space="preserve"> meeting</w:t>
      </w:r>
      <w:r w:rsidRPr="00B13DD7">
        <w:rPr>
          <w:szCs w:val="22"/>
        </w:rPr>
        <w:t xml:space="preserve">.  One copy </w:t>
      </w:r>
      <w:r w:rsidR="00EF4009" w:rsidRPr="00B13DD7">
        <w:rPr>
          <w:szCs w:val="22"/>
        </w:rPr>
        <w:t xml:space="preserve">of this </w:t>
      </w:r>
      <w:r w:rsidR="00E92ACC" w:rsidRPr="00B13DD7">
        <w:rPr>
          <w:szCs w:val="22"/>
        </w:rPr>
        <w:t>r</w:t>
      </w:r>
      <w:r w:rsidR="00EF4009" w:rsidRPr="00B13DD7">
        <w:rPr>
          <w:szCs w:val="22"/>
        </w:rPr>
        <w:t xml:space="preserve">esolution </w:t>
      </w:r>
      <w:r w:rsidRPr="00B13DD7">
        <w:rPr>
          <w:szCs w:val="22"/>
        </w:rPr>
        <w:t xml:space="preserve">is to be </w:t>
      </w:r>
      <w:r w:rsidR="00082676" w:rsidRPr="00B13DD7">
        <w:rPr>
          <w:szCs w:val="22"/>
        </w:rPr>
        <w:t xml:space="preserve">promptly </w:t>
      </w:r>
      <w:r w:rsidRPr="00B13DD7">
        <w:rPr>
          <w:szCs w:val="22"/>
        </w:rPr>
        <w:t xml:space="preserve">certified </w:t>
      </w:r>
      <w:proofErr w:type="gramStart"/>
      <w:r w:rsidRPr="00B13DD7">
        <w:rPr>
          <w:szCs w:val="22"/>
        </w:rPr>
        <w:t>to</w:t>
      </w:r>
      <w:proofErr w:type="gramEnd"/>
      <w:r w:rsidRPr="00B13DD7">
        <w:rPr>
          <w:szCs w:val="22"/>
        </w:rPr>
        <w:t xml:space="preserve"> the </w:t>
      </w:r>
      <w:r w:rsidR="00BC2784">
        <w:rPr>
          <w:szCs w:val="22"/>
        </w:rPr>
        <w:t>Hamilton</w:t>
      </w:r>
      <w:r w:rsidR="00A42AB7" w:rsidRPr="00717E23">
        <w:rPr>
          <w:szCs w:val="22"/>
        </w:rPr>
        <w:t xml:space="preserve"> County</w:t>
      </w:r>
      <w:r w:rsidR="006F1F26" w:rsidRPr="00717E23">
        <w:rPr>
          <w:szCs w:val="22"/>
        </w:rPr>
        <w:t xml:space="preserve"> </w:t>
      </w:r>
      <w:r w:rsidR="00BC2784">
        <w:rPr>
          <w:szCs w:val="22"/>
        </w:rPr>
        <w:t>Auditor</w:t>
      </w:r>
      <w:r w:rsidR="00CF1F40" w:rsidRPr="00717E23">
        <w:rPr>
          <w:szCs w:val="22"/>
        </w:rPr>
        <w:t xml:space="preserve"> </w:t>
      </w:r>
      <w:r w:rsidR="00D3465C" w:rsidRPr="00717E23">
        <w:rPr>
          <w:szCs w:val="22"/>
        </w:rPr>
        <w:t xml:space="preserve">and </w:t>
      </w:r>
      <w:r w:rsidR="00CF1F40" w:rsidRPr="00717E23">
        <w:rPr>
          <w:szCs w:val="22"/>
        </w:rPr>
        <w:t xml:space="preserve">prior to the </w:t>
      </w:r>
      <w:r w:rsidR="00CF507B">
        <w:rPr>
          <w:szCs w:val="22"/>
        </w:rPr>
        <w:t>Village</w:t>
      </w:r>
      <w:r w:rsidR="00A42AB7" w:rsidRPr="00717E23">
        <w:rPr>
          <w:szCs w:val="22"/>
        </w:rPr>
        <w:t xml:space="preserve"> Council</w:t>
      </w:r>
      <w:r w:rsidR="002D7445" w:rsidRPr="00717E23">
        <w:rPr>
          <w:szCs w:val="22"/>
        </w:rPr>
        <w:t>’</w:t>
      </w:r>
      <w:r w:rsidR="00CF1F40" w:rsidRPr="00717E23">
        <w:rPr>
          <w:szCs w:val="22"/>
        </w:rPr>
        <w:t xml:space="preserve">s </w:t>
      </w:r>
      <w:r w:rsidR="00082676" w:rsidRPr="00717E23">
        <w:rPr>
          <w:szCs w:val="22"/>
        </w:rPr>
        <w:t>passage of the Resolution to Proceed</w:t>
      </w:r>
      <w:r w:rsidR="00CF1F40" w:rsidRPr="00717E23">
        <w:rPr>
          <w:szCs w:val="22"/>
        </w:rPr>
        <w:t>.</w:t>
      </w:r>
    </w:p>
    <w:p w14:paraId="76CD74C3" w14:textId="51B5814B" w:rsidR="00C2647D" w:rsidRPr="00717E23" w:rsidRDefault="00C2647D" w:rsidP="00082676">
      <w:pPr>
        <w:numPr>
          <w:ilvl w:val="0"/>
          <w:numId w:val="14"/>
        </w:numPr>
        <w:tabs>
          <w:tab w:val="clear" w:pos="1440"/>
        </w:tabs>
        <w:spacing w:after="240"/>
        <w:ind w:left="0" w:firstLine="720"/>
        <w:jc w:val="both"/>
        <w:rPr>
          <w:szCs w:val="22"/>
        </w:rPr>
      </w:pPr>
      <w:r w:rsidRPr="00717E23">
        <w:rPr>
          <w:szCs w:val="22"/>
          <w:u w:val="single"/>
        </w:rPr>
        <w:t xml:space="preserve">Certificate of County </w:t>
      </w:r>
      <w:r w:rsidR="00BC2784">
        <w:rPr>
          <w:szCs w:val="22"/>
          <w:u w:val="single"/>
        </w:rPr>
        <w:t>Auditor</w:t>
      </w:r>
      <w:r w:rsidRPr="00717E23">
        <w:rPr>
          <w:szCs w:val="22"/>
        </w:rPr>
        <w:t xml:space="preserve">.  To be completed by the </w:t>
      </w:r>
      <w:r w:rsidR="00BC2784">
        <w:rPr>
          <w:szCs w:val="22"/>
        </w:rPr>
        <w:t>Hamilton</w:t>
      </w:r>
      <w:r w:rsidR="00A42AB7" w:rsidRPr="00717E23">
        <w:rPr>
          <w:szCs w:val="22"/>
        </w:rPr>
        <w:t xml:space="preserve"> County</w:t>
      </w:r>
      <w:r w:rsidR="006F1F26" w:rsidRPr="00717E23">
        <w:rPr>
          <w:szCs w:val="22"/>
        </w:rPr>
        <w:t xml:space="preserve"> </w:t>
      </w:r>
      <w:r w:rsidR="00BC2784">
        <w:rPr>
          <w:szCs w:val="22"/>
        </w:rPr>
        <w:t>Auditor</w:t>
      </w:r>
      <w:r w:rsidRPr="00717E23">
        <w:rPr>
          <w:szCs w:val="22"/>
        </w:rPr>
        <w:t xml:space="preserve"> prior to the </w:t>
      </w:r>
      <w:r w:rsidR="00CF507B">
        <w:rPr>
          <w:szCs w:val="22"/>
        </w:rPr>
        <w:t>Village</w:t>
      </w:r>
      <w:r w:rsidR="00A42AB7" w:rsidRPr="00717E23">
        <w:rPr>
          <w:szCs w:val="22"/>
        </w:rPr>
        <w:t xml:space="preserve"> Council</w:t>
      </w:r>
      <w:r w:rsidR="002D7445" w:rsidRPr="00717E23">
        <w:rPr>
          <w:szCs w:val="22"/>
        </w:rPr>
        <w:t>’</w:t>
      </w:r>
      <w:r w:rsidR="00082676" w:rsidRPr="00717E23">
        <w:rPr>
          <w:szCs w:val="22"/>
        </w:rPr>
        <w:t>s</w:t>
      </w:r>
      <w:r w:rsidRPr="00717E23">
        <w:rPr>
          <w:szCs w:val="22"/>
        </w:rPr>
        <w:t xml:space="preserve"> </w:t>
      </w:r>
      <w:r w:rsidR="00082676" w:rsidRPr="00717E23">
        <w:rPr>
          <w:szCs w:val="22"/>
        </w:rPr>
        <w:t xml:space="preserve">consideration </w:t>
      </w:r>
      <w:r w:rsidRPr="00717E23">
        <w:rPr>
          <w:szCs w:val="22"/>
        </w:rPr>
        <w:t>of the Resolution to Proceed.</w:t>
      </w:r>
    </w:p>
    <w:p w14:paraId="4305643C" w14:textId="786B3692" w:rsidR="00C2647D" w:rsidRPr="006F1F26" w:rsidRDefault="00C2647D" w:rsidP="00586E3E">
      <w:pPr>
        <w:numPr>
          <w:ilvl w:val="0"/>
          <w:numId w:val="14"/>
        </w:numPr>
        <w:tabs>
          <w:tab w:val="clear" w:pos="1440"/>
        </w:tabs>
        <w:spacing w:after="240"/>
        <w:ind w:left="0" w:firstLine="720"/>
        <w:jc w:val="both"/>
        <w:rPr>
          <w:szCs w:val="22"/>
        </w:rPr>
      </w:pPr>
      <w:r w:rsidRPr="00717E23">
        <w:rPr>
          <w:szCs w:val="22"/>
          <w:u w:val="single"/>
        </w:rPr>
        <w:t xml:space="preserve">Resolution to Proceed with </w:t>
      </w:r>
      <w:proofErr w:type="gramStart"/>
      <w:r w:rsidR="00D3465C" w:rsidRPr="00717E23">
        <w:rPr>
          <w:szCs w:val="22"/>
          <w:u w:val="single"/>
        </w:rPr>
        <w:t xml:space="preserve">a </w:t>
      </w:r>
      <w:r w:rsidRPr="00717E23">
        <w:rPr>
          <w:szCs w:val="22"/>
          <w:u w:val="single"/>
        </w:rPr>
        <w:t>Renewal</w:t>
      </w:r>
      <w:proofErr w:type="gramEnd"/>
      <w:r w:rsidRPr="00717E23">
        <w:rPr>
          <w:szCs w:val="22"/>
          <w:u w:val="single"/>
        </w:rPr>
        <w:t xml:space="preserve"> </w:t>
      </w:r>
      <w:r w:rsidR="00DB437E">
        <w:rPr>
          <w:szCs w:val="22"/>
          <w:u w:val="single"/>
        </w:rPr>
        <w:t>Streets and Roads</w:t>
      </w:r>
      <w:r w:rsidR="00C715A2" w:rsidRPr="00717E23">
        <w:rPr>
          <w:szCs w:val="22"/>
          <w:u w:val="single"/>
        </w:rPr>
        <w:t xml:space="preserve"> </w:t>
      </w:r>
      <w:r w:rsidR="003D55D0" w:rsidRPr="00717E23">
        <w:rPr>
          <w:szCs w:val="22"/>
          <w:u w:val="single"/>
        </w:rPr>
        <w:t>Levy</w:t>
      </w:r>
      <w:r w:rsidRPr="00717E23">
        <w:rPr>
          <w:szCs w:val="22"/>
        </w:rPr>
        <w:t xml:space="preserve">. </w:t>
      </w:r>
      <w:r w:rsidR="001720F5" w:rsidRPr="00717E23">
        <w:rPr>
          <w:szCs w:val="22"/>
        </w:rPr>
        <w:t xml:space="preserve"> </w:t>
      </w:r>
      <w:r w:rsidRPr="00717E23">
        <w:rPr>
          <w:szCs w:val="22"/>
        </w:rPr>
        <w:t xml:space="preserve">To be </w:t>
      </w:r>
      <w:r w:rsidR="009F00F8">
        <w:rPr>
          <w:szCs w:val="22"/>
        </w:rPr>
        <w:t>adopted</w:t>
      </w:r>
      <w:r w:rsidRPr="00717E23">
        <w:rPr>
          <w:szCs w:val="22"/>
        </w:rPr>
        <w:t xml:space="preserve"> by the </w:t>
      </w:r>
      <w:r w:rsidR="00CF507B">
        <w:rPr>
          <w:szCs w:val="22"/>
        </w:rPr>
        <w:t>Village</w:t>
      </w:r>
      <w:r w:rsidR="00A42AB7" w:rsidRPr="00717E23">
        <w:rPr>
          <w:szCs w:val="22"/>
        </w:rPr>
        <w:t xml:space="preserve"> Council</w:t>
      </w:r>
      <w:r w:rsidR="00E87F65" w:rsidRPr="00717E23">
        <w:rPr>
          <w:szCs w:val="22"/>
        </w:rPr>
        <w:t xml:space="preserve"> </w:t>
      </w:r>
      <w:r w:rsidR="00AE221D">
        <w:rPr>
          <w:szCs w:val="22"/>
        </w:rPr>
        <w:t xml:space="preserve">at its </w:t>
      </w:r>
      <w:r w:rsidR="00C654FF">
        <w:rPr>
          <w:szCs w:val="22"/>
        </w:rPr>
        <w:t>June 16</w:t>
      </w:r>
      <w:r w:rsidR="00AE221D">
        <w:rPr>
          <w:szCs w:val="22"/>
        </w:rPr>
        <w:t xml:space="preserve">, </w:t>
      </w:r>
      <w:proofErr w:type="gramStart"/>
      <w:r w:rsidR="00AE221D">
        <w:rPr>
          <w:szCs w:val="22"/>
        </w:rPr>
        <w:t>2026</w:t>
      </w:r>
      <w:proofErr w:type="gramEnd"/>
      <w:r w:rsidR="00AE221D">
        <w:rPr>
          <w:szCs w:val="22"/>
        </w:rPr>
        <w:t xml:space="preserve"> meeting</w:t>
      </w:r>
      <w:r w:rsidR="00233C55" w:rsidRPr="00717E23">
        <w:rPr>
          <w:szCs w:val="22"/>
        </w:rPr>
        <w:t>.</w:t>
      </w:r>
      <w:r w:rsidR="004D0D8E" w:rsidRPr="00717E23">
        <w:rPr>
          <w:szCs w:val="22"/>
        </w:rPr>
        <w:t xml:space="preserve">  </w:t>
      </w:r>
      <w:r w:rsidR="009F17F9" w:rsidRPr="00717E23">
        <w:rPr>
          <w:i/>
          <w:szCs w:val="22"/>
        </w:rPr>
        <w:t xml:space="preserve">Before the Resolution to Proceed is </w:t>
      </w:r>
      <w:r w:rsidR="009F00F8">
        <w:rPr>
          <w:i/>
          <w:szCs w:val="22"/>
        </w:rPr>
        <w:t>adopted</w:t>
      </w:r>
      <w:r w:rsidR="009F17F9" w:rsidRPr="00717E23">
        <w:rPr>
          <w:i/>
          <w:szCs w:val="22"/>
        </w:rPr>
        <w:t xml:space="preserve"> by the </w:t>
      </w:r>
      <w:r w:rsidR="00A42AB7" w:rsidRPr="00717E23">
        <w:rPr>
          <w:i/>
          <w:szCs w:val="22"/>
        </w:rPr>
        <w:t>Council</w:t>
      </w:r>
      <w:r w:rsidR="009F17F9" w:rsidRPr="00717E23">
        <w:rPr>
          <w:i/>
          <w:szCs w:val="22"/>
        </w:rPr>
        <w:t xml:space="preserve">, the following amounts certified by the </w:t>
      </w:r>
      <w:r w:rsidR="00BC2784">
        <w:rPr>
          <w:i/>
          <w:szCs w:val="22"/>
        </w:rPr>
        <w:t>Hamilton</w:t>
      </w:r>
      <w:r w:rsidR="00A42AB7" w:rsidRPr="00717E23">
        <w:rPr>
          <w:i/>
          <w:szCs w:val="22"/>
        </w:rPr>
        <w:t xml:space="preserve"> </w:t>
      </w:r>
      <w:r w:rsidR="007F1079" w:rsidRPr="00717E23">
        <w:rPr>
          <w:i/>
          <w:szCs w:val="22"/>
        </w:rPr>
        <w:t xml:space="preserve">County </w:t>
      </w:r>
      <w:r w:rsidR="00BC2784">
        <w:rPr>
          <w:i/>
          <w:szCs w:val="22"/>
        </w:rPr>
        <w:t>Auditor</w:t>
      </w:r>
      <w:r w:rsidR="009F17F9" w:rsidRPr="00717E23">
        <w:rPr>
          <w:i/>
          <w:szCs w:val="22"/>
        </w:rPr>
        <w:t xml:space="preserve"> need to be</w:t>
      </w:r>
      <w:r w:rsidR="009F17F9" w:rsidRPr="006F1F26">
        <w:rPr>
          <w:i/>
          <w:szCs w:val="22"/>
        </w:rPr>
        <w:t xml:space="preserve"> added to the Resolution to Proceed: (A)(</w:t>
      </w:r>
      <w:proofErr w:type="spellStart"/>
      <w:r w:rsidR="009F17F9" w:rsidRPr="006F1F26">
        <w:rPr>
          <w:i/>
          <w:szCs w:val="22"/>
        </w:rPr>
        <w:t>i</w:t>
      </w:r>
      <w:proofErr w:type="spellEnd"/>
      <w:r w:rsidR="009F17F9" w:rsidRPr="006F1F26">
        <w:rPr>
          <w:i/>
          <w:szCs w:val="22"/>
        </w:rPr>
        <w:t>) the estimated annual revenue from the levy</w:t>
      </w:r>
      <w:r w:rsidR="00161269">
        <w:rPr>
          <w:i/>
          <w:szCs w:val="22"/>
        </w:rPr>
        <w:t xml:space="preserve"> (rounded to the nearest $1)</w:t>
      </w:r>
      <w:r w:rsidR="009F17F9" w:rsidRPr="006F1F26">
        <w:rPr>
          <w:i/>
          <w:szCs w:val="22"/>
        </w:rPr>
        <w:t xml:space="preserve"> and (ii) the total taxable value </w:t>
      </w:r>
      <w:r w:rsidR="00461B37">
        <w:rPr>
          <w:i/>
          <w:szCs w:val="22"/>
        </w:rPr>
        <w:t>of</w:t>
      </w:r>
      <w:r w:rsidR="009F17F9" w:rsidRPr="006F1F26">
        <w:rPr>
          <w:i/>
          <w:szCs w:val="22"/>
        </w:rPr>
        <w:t xml:space="preserve"> the </w:t>
      </w:r>
      <w:r w:rsidR="00CF507B">
        <w:rPr>
          <w:i/>
          <w:szCs w:val="22"/>
        </w:rPr>
        <w:t>Village</w:t>
      </w:r>
      <w:r w:rsidR="009F17F9" w:rsidRPr="006F1F26">
        <w:rPr>
          <w:i/>
          <w:szCs w:val="22"/>
        </w:rPr>
        <w:t xml:space="preserve"> in the second “whereas” clause; (B) the cost per $100,000 of county auditor’s </w:t>
      </w:r>
      <w:r w:rsidR="00F113ED">
        <w:rPr>
          <w:i/>
          <w:szCs w:val="22"/>
        </w:rPr>
        <w:t>market value</w:t>
      </w:r>
      <w:r w:rsidR="009F17F9" w:rsidRPr="006F1F26">
        <w:rPr>
          <w:i/>
          <w:szCs w:val="22"/>
        </w:rPr>
        <w:t xml:space="preserve"> (</w:t>
      </w:r>
      <w:r w:rsidR="009F17F9" w:rsidRPr="006F1F26">
        <w:rPr>
          <w:i/>
          <w:szCs w:val="22"/>
          <w:u w:val="single"/>
        </w:rPr>
        <w:t xml:space="preserve">rounded to the nearest whole </w:t>
      </w:r>
      <w:r w:rsidR="00A42AB7">
        <w:rPr>
          <w:i/>
          <w:szCs w:val="22"/>
          <w:u w:val="single"/>
        </w:rPr>
        <w:t>$1</w:t>
      </w:r>
      <w:r w:rsidR="009F17F9" w:rsidRPr="006F1F26">
        <w:rPr>
          <w:i/>
          <w:szCs w:val="22"/>
        </w:rPr>
        <w:t>) in the third “whereas” clause; and (C)(</w:t>
      </w:r>
      <w:proofErr w:type="spellStart"/>
      <w:r w:rsidR="009F17F9" w:rsidRPr="006F1F26">
        <w:rPr>
          <w:i/>
          <w:szCs w:val="22"/>
        </w:rPr>
        <w:t>i</w:t>
      </w:r>
      <w:proofErr w:type="spellEnd"/>
      <w:r w:rsidR="009F17F9" w:rsidRPr="006F1F26">
        <w:rPr>
          <w:i/>
          <w:szCs w:val="22"/>
        </w:rPr>
        <w:t xml:space="preserve">) the estimated annual revenue from the levy and (ii) the cost per $100,000 of county auditor’s </w:t>
      </w:r>
      <w:r w:rsidR="00F113ED">
        <w:rPr>
          <w:i/>
          <w:szCs w:val="22"/>
        </w:rPr>
        <w:t>market value</w:t>
      </w:r>
      <w:r w:rsidR="009F17F9" w:rsidRPr="006F1F26">
        <w:rPr>
          <w:i/>
          <w:szCs w:val="22"/>
        </w:rPr>
        <w:t xml:space="preserve"> in the ballot form in Section 3.</w:t>
      </w:r>
      <w:r w:rsidR="009F17F9" w:rsidRPr="006F1F26">
        <w:rPr>
          <w:szCs w:val="22"/>
        </w:rPr>
        <w:t xml:space="preserve">  </w:t>
      </w:r>
      <w:r w:rsidR="00F6005A" w:rsidRPr="006F1F26">
        <w:rPr>
          <w:b/>
          <w:szCs w:val="22"/>
        </w:rPr>
        <w:t>We</w:t>
      </w:r>
      <w:r w:rsidR="009F17F9" w:rsidRPr="006F1F26">
        <w:rPr>
          <w:b/>
          <w:szCs w:val="22"/>
        </w:rPr>
        <w:t xml:space="preserve"> </w:t>
      </w:r>
      <w:r w:rsidR="00461B37">
        <w:rPr>
          <w:b/>
          <w:szCs w:val="22"/>
        </w:rPr>
        <w:t xml:space="preserve">recommend that </w:t>
      </w:r>
      <w:r w:rsidR="00BC2784">
        <w:rPr>
          <w:b/>
          <w:szCs w:val="22"/>
        </w:rPr>
        <w:t>Bricker Graydon Wyatt</w:t>
      </w:r>
      <w:r w:rsidR="00461B37">
        <w:rPr>
          <w:b/>
          <w:szCs w:val="22"/>
        </w:rPr>
        <w:t xml:space="preserve"> </w:t>
      </w:r>
      <w:r w:rsidR="009F17F9" w:rsidRPr="006F1F26">
        <w:rPr>
          <w:b/>
          <w:szCs w:val="22"/>
        </w:rPr>
        <w:t xml:space="preserve">assist with reviewing the </w:t>
      </w:r>
      <w:r w:rsidR="00135CEA">
        <w:rPr>
          <w:b/>
          <w:szCs w:val="22"/>
        </w:rPr>
        <w:t xml:space="preserve">County </w:t>
      </w:r>
      <w:r w:rsidR="00BC2784">
        <w:rPr>
          <w:b/>
          <w:szCs w:val="22"/>
        </w:rPr>
        <w:t>Auditor</w:t>
      </w:r>
      <w:r w:rsidR="009F17F9" w:rsidRPr="006F1F26">
        <w:rPr>
          <w:b/>
          <w:szCs w:val="22"/>
        </w:rPr>
        <w:t>’s certifications and making the necessary updates to the draft Resolution to Proceed.</w:t>
      </w:r>
      <w:r w:rsidR="00066077">
        <w:rPr>
          <w:szCs w:val="22"/>
        </w:rPr>
        <w:t xml:space="preserve">  </w:t>
      </w:r>
      <w:r w:rsidR="00647135">
        <w:rPr>
          <w:szCs w:val="22"/>
        </w:rPr>
        <w:t xml:space="preserve">Following passage of the Resolution to Proceed, please certify items 1 through 3 </w:t>
      </w:r>
      <w:r w:rsidR="00066077" w:rsidRPr="006F1F26">
        <w:rPr>
          <w:szCs w:val="22"/>
        </w:rPr>
        <w:t xml:space="preserve">to the </w:t>
      </w:r>
      <w:r w:rsidR="00A42AB7" w:rsidRPr="00A42AB7">
        <w:rPr>
          <w:b/>
          <w:szCs w:val="22"/>
        </w:rPr>
        <w:t>Board</w:t>
      </w:r>
      <w:r w:rsidR="00066077" w:rsidRPr="00A42AB7">
        <w:rPr>
          <w:b/>
          <w:szCs w:val="22"/>
        </w:rPr>
        <w:t xml:space="preserve"> of Elections</w:t>
      </w:r>
      <w:r w:rsidR="00066077" w:rsidRPr="006F1F26">
        <w:rPr>
          <w:szCs w:val="22"/>
        </w:rPr>
        <w:t xml:space="preserve"> </w:t>
      </w:r>
      <w:r w:rsidR="00A42AB7" w:rsidRPr="00A42AB7">
        <w:rPr>
          <w:b/>
          <w:szCs w:val="22"/>
        </w:rPr>
        <w:t xml:space="preserve">of </w:t>
      </w:r>
      <w:r w:rsidR="00BC2784">
        <w:rPr>
          <w:b/>
          <w:szCs w:val="22"/>
        </w:rPr>
        <w:t>Hamilton</w:t>
      </w:r>
      <w:r w:rsidR="00A42AB7" w:rsidRPr="00A42AB7">
        <w:rPr>
          <w:b/>
          <w:szCs w:val="22"/>
        </w:rPr>
        <w:t xml:space="preserve"> County</w:t>
      </w:r>
      <w:r w:rsidR="00A42AB7">
        <w:rPr>
          <w:szCs w:val="22"/>
        </w:rPr>
        <w:t xml:space="preserve"> </w:t>
      </w:r>
      <w:r w:rsidR="00066077" w:rsidRPr="006F1F26">
        <w:rPr>
          <w:b/>
          <w:szCs w:val="22"/>
          <w:u w:val="single"/>
        </w:rPr>
        <w:t xml:space="preserve">no later than </w:t>
      </w:r>
      <w:r w:rsidR="00AE221D">
        <w:rPr>
          <w:b/>
          <w:szCs w:val="22"/>
          <w:u w:val="single"/>
        </w:rPr>
        <w:t xml:space="preserve">August 5, </w:t>
      </w:r>
      <w:proofErr w:type="gramStart"/>
      <w:r w:rsidR="00AE221D">
        <w:rPr>
          <w:b/>
          <w:szCs w:val="22"/>
          <w:u w:val="single"/>
        </w:rPr>
        <w:t>2026</w:t>
      </w:r>
      <w:proofErr w:type="gramEnd"/>
      <w:r w:rsidR="00066077" w:rsidRPr="006F1F26">
        <w:rPr>
          <w:szCs w:val="22"/>
        </w:rPr>
        <w:t xml:space="preserve"> for the </w:t>
      </w:r>
      <w:r w:rsidR="00AE221D">
        <w:rPr>
          <w:szCs w:val="22"/>
        </w:rPr>
        <w:t>November 3</w:t>
      </w:r>
      <w:r w:rsidR="00FF329F">
        <w:rPr>
          <w:szCs w:val="22"/>
        </w:rPr>
        <w:t xml:space="preserve">, </w:t>
      </w:r>
      <w:proofErr w:type="gramStart"/>
      <w:r w:rsidR="00FF329F">
        <w:rPr>
          <w:szCs w:val="22"/>
        </w:rPr>
        <w:t>2026</w:t>
      </w:r>
      <w:proofErr w:type="gramEnd"/>
      <w:r w:rsidR="00066077" w:rsidRPr="006F1F26">
        <w:rPr>
          <w:szCs w:val="22"/>
        </w:rPr>
        <w:t xml:space="preserve"> election.</w:t>
      </w:r>
    </w:p>
    <w:p w14:paraId="40E33454" w14:textId="18F38E22" w:rsidR="00C2647D" w:rsidRPr="002D7445" w:rsidRDefault="002D7445" w:rsidP="00082676">
      <w:pPr>
        <w:numPr>
          <w:ilvl w:val="0"/>
          <w:numId w:val="14"/>
        </w:numPr>
        <w:tabs>
          <w:tab w:val="clear" w:pos="1440"/>
        </w:tabs>
        <w:spacing w:after="240"/>
        <w:ind w:left="0" w:firstLine="720"/>
        <w:jc w:val="both"/>
        <w:rPr>
          <w:szCs w:val="22"/>
        </w:rPr>
      </w:pPr>
      <w:r w:rsidRPr="002D7445">
        <w:rPr>
          <w:szCs w:val="22"/>
          <w:u w:val="single"/>
        </w:rPr>
        <w:t>Receipt</w:t>
      </w:r>
      <w:r w:rsidR="00846D42" w:rsidRPr="002D7445">
        <w:rPr>
          <w:szCs w:val="22"/>
          <w:u w:val="single"/>
        </w:rPr>
        <w:t xml:space="preserve"> of</w:t>
      </w:r>
      <w:r w:rsidR="000D55CC" w:rsidRPr="002D7445">
        <w:rPr>
          <w:szCs w:val="22"/>
          <w:u w:val="single"/>
        </w:rPr>
        <w:t xml:space="preserve"> </w:t>
      </w:r>
      <w:r w:rsidR="00A42AB7">
        <w:rPr>
          <w:szCs w:val="22"/>
          <w:u w:val="single"/>
        </w:rPr>
        <w:t>Board</w:t>
      </w:r>
      <w:r w:rsidR="000D55CC" w:rsidRPr="002D7445">
        <w:rPr>
          <w:szCs w:val="22"/>
          <w:u w:val="single"/>
        </w:rPr>
        <w:t xml:space="preserve"> of Elections</w:t>
      </w:r>
      <w:r w:rsidR="00C2647D" w:rsidRPr="002D7445">
        <w:rPr>
          <w:szCs w:val="22"/>
        </w:rPr>
        <w:t xml:space="preserve">.  </w:t>
      </w:r>
      <w:r w:rsidR="000D55CC" w:rsidRPr="002D7445">
        <w:rPr>
          <w:szCs w:val="22"/>
        </w:rPr>
        <w:t xml:space="preserve">To be completed and signed by the </w:t>
      </w:r>
      <w:r w:rsidR="000D55CC" w:rsidRPr="00291E8B">
        <w:rPr>
          <w:b/>
          <w:szCs w:val="22"/>
        </w:rPr>
        <w:t>Director of Elections</w:t>
      </w:r>
      <w:r w:rsidR="000D55CC" w:rsidRPr="002D7445">
        <w:rPr>
          <w:szCs w:val="22"/>
        </w:rPr>
        <w:t xml:space="preserve"> for </w:t>
      </w:r>
      <w:r w:rsidR="00BC2784">
        <w:rPr>
          <w:szCs w:val="22"/>
        </w:rPr>
        <w:t>Hamilton</w:t>
      </w:r>
      <w:r w:rsidR="00A42AB7">
        <w:rPr>
          <w:szCs w:val="22"/>
        </w:rPr>
        <w:t xml:space="preserve"> County</w:t>
      </w:r>
      <w:r w:rsidR="000D55CC" w:rsidRPr="002D7445">
        <w:rPr>
          <w:szCs w:val="22"/>
        </w:rPr>
        <w:t xml:space="preserve"> upon the filing of items 1 through 3.</w:t>
      </w:r>
    </w:p>
    <w:p w14:paraId="675B4EE2" w14:textId="18990624" w:rsidR="007D0597" w:rsidRPr="001A0D36" w:rsidRDefault="00461B37" w:rsidP="007D0597">
      <w:pPr>
        <w:ind w:firstLine="720"/>
        <w:jc w:val="both"/>
        <w:rPr>
          <w:b/>
          <w:szCs w:val="22"/>
        </w:rPr>
      </w:pPr>
      <w:r>
        <w:rPr>
          <w:b/>
          <w:szCs w:val="22"/>
        </w:rPr>
        <w:t>Once you have received these items</w:t>
      </w:r>
      <w:r w:rsidR="00A42AB7">
        <w:rPr>
          <w:b/>
          <w:szCs w:val="22"/>
        </w:rPr>
        <w:t xml:space="preserve"> certified </w:t>
      </w:r>
      <w:r>
        <w:rPr>
          <w:b/>
          <w:szCs w:val="22"/>
        </w:rPr>
        <w:t xml:space="preserve">by the </w:t>
      </w:r>
      <w:r w:rsidR="00BC2784">
        <w:rPr>
          <w:b/>
          <w:szCs w:val="22"/>
        </w:rPr>
        <w:t>Hamilton</w:t>
      </w:r>
      <w:r>
        <w:rPr>
          <w:b/>
          <w:szCs w:val="22"/>
        </w:rPr>
        <w:t xml:space="preserve"> County </w:t>
      </w:r>
      <w:r w:rsidR="00A42AB7">
        <w:rPr>
          <w:b/>
          <w:szCs w:val="22"/>
        </w:rPr>
        <w:t xml:space="preserve">Board </w:t>
      </w:r>
      <w:r w:rsidR="007D0597" w:rsidRPr="001A0D36">
        <w:rPr>
          <w:b/>
          <w:szCs w:val="22"/>
        </w:rPr>
        <w:t>of Elections, please return a scanned copy of each item by email to my attention.</w:t>
      </w:r>
    </w:p>
    <w:p w14:paraId="34EE222C" w14:textId="77777777" w:rsidR="007D0597" w:rsidRPr="007D0597" w:rsidRDefault="007D0597" w:rsidP="007D0597">
      <w:pPr>
        <w:ind w:firstLine="720"/>
        <w:jc w:val="both"/>
        <w:rPr>
          <w:szCs w:val="22"/>
        </w:rPr>
      </w:pPr>
    </w:p>
    <w:p w14:paraId="2EA1C54E" w14:textId="05B23D68" w:rsidR="007D0597" w:rsidRPr="007D0597" w:rsidRDefault="007D0597" w:rsidP="007D0597">
      <w:pPr>
        <w:ind w:firstLine="720"/>
        <w:jc w:val="both"/>
        <w:rPr>
          <w:szCs w:val="22"/>
        </w:rPr>
      </w:pPr>
      <w:r w:rsidRPr="007D0597">
        <w:rPr>
          <w:szCs w:val="22"/>
        </w:rPr>
        <w:t>Please do not hesitate to contact me if you have any questions or concerns regarding these matters.</w:t>
      </w:r>
    </w:p>
    <w:p w14:paraId="0F1B1A94" w14:textId="72B6C3D1" w:rsidR="00C2647D" w:rsidRPr="00BF15E5" w:rsidRDefault="00C2647D">
      <w:pPr>
        <w:jc w:val="both"/>
        <w:rPr>
          <w:szCs w:val="22"/>
          <w:highlight w:val="yellow"/>
        </w:rPr>
      </w:pPr>
    </w:p>
    <w:p w14:paraId="1DD7600E" w14:textId="0ECAFF9E" w:rsidR="00C2647D" w:rsidRPr="002D7445" w:rsidRDefault="00BC2784" w:rsidP="00291E8B">
      <w:pPr>
        <w:ind w:left="3600" w:firstLine="720"/>
        <w:rPr>
          <w:szCs w:val="22"/>
        </w:rPr>
      </w:pPr>
      <w:r>
        <w:rPr>
          <w:noProof/>
          <w:snapToGrid/>
          <w14:numForm w14:val="default"/>
          <w14:numSpacing w14:val="default"/>
        </w:rPr>
        <w:drawing>
          <wp:anchor distT="0" distB="0" distL="114300" distR="114300" simplePos="0" relativeHeight="251658240" behindDoc="1" locked="0" layoutInCell="1" allowOverlap="1" wp14:anchorId="32C438FC" wp14:editId="2B00E7D1">
            <wp:simplePos x="0" y="0"/>
            <wp:positionH relativeFrom="column">
              <wp:posOffset>2459990</wp:posOffset>
            </wp:positionH>
            <wp:positionV relativeFrom="paragraph">
              <wp:posOffset>120650</wp:posOffset>
            </wp:positionV>
            <wp:extent cx="3008376" cy="365760"/>
            <wp:effectExtent l="0" t="0" r="1905" b="0"/>
            <wp:wrapNone/>
            <wp:docPr id="959483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83944" name="Picture 959483944"/>
                    <pic:cNvPicPr/>
                  </pic:nvPicPr>
                  <pic:blipFill>
                    <a:blip r:embed="rId10">
                      <a:extLst>
                        <a:ext uri="{28A0092B-C50C-407E-A947-70E740481C1C}">
                          <a14:useLocalDpi xmlns:a14="http://schemas.microsoft.com/office/drawing/2010/main" val="0"/>
                        </a:ext>
                      </a:extLst>
                    </a:blip>
                    <a:stretch>
                      <a:fillRect/>
                    </a:stretch>
                  </pic:blipFill>
                  <pic:spPr>
                    <a:xfrm>
                      <a:off x="0" y="0"/>
                      <a:ext cx="3008376" cy="365760"/>
                    </a:xfrm>
                    <a:prstGeom prst="rect">
                      <a:avLst/>
                    </a:prstGeom>
                  </pic:spPr>
                </pic:pic>
              </a:graphicData>
            </a:graphic>
            <wp14:sizeRelH relativeFrom="margin">
              <wp14:pctWidth>0</wp14:pctWidth>
            </wp14:sizeRelH>
            <wp14:sizeRelV relativeFrom="margin">
              <wp14:pctHeight>0</wp14:pctHeight>
            </wp14:sizeRelV>
          </wp:anchor>
        </w:drawing>
      </w:r>
      <w:r w:rsidR="00161269">
        <w:rPr>
          <w:szCs w:val="22"/>
        </w:rPr>
        <w:t>Sincerely</w:t>
      </w:r>
      <w:r w:rsidR="00BE78F1" w:rsidRPr="002D7445">
        <w:rPr>
          <w:szCs w:val="22"/>
        </w:rPr>
        <w:t>,</w:t>
      </w:r>
    </w:p>
    <w:p w14:paraId="36A469DC" w14:textId="033B236F" w:rsidR="00C2647D" w:rsidRPr="002D7445" w:rsidRDefault="00C2647D">
      <w:pPr>
        <w:spacing w:after="120"/>
      </w:pPr>
    </w:p>
    <w:p w14:paraId="5C7DDE7C" w14:textId="5BDC28B7" w:rsidR="00C2647D" w:rsidRPr="005144DB" w:rsidRDefault="00BC2784" w:rsidP="00291E8B">
      <w:pPr>
        <w:pStyle w:val="EndnoteText"/>
        <w:ind w:left="3600" w:firstLine="720"/>
        <w:rPr>
          <w:sz w:val="22"/>
          <w:szCs w:val="22"/>
        </w:rPr>
      </w:pPr>
      <w:r>
        <w:rPr>
          <w:sz w:val="22"/>
          <w:szCs w:val="22"/>
        </w:rPr>
        <w:t>Rebecca C. Princehorn</w:t>
      </w:r>
    </w:p>
    <w:p w14:paraId="63CD1269" w14:textId="77777777" w:rsidR="00C2647D" w:rsidRPr="005144DB" w:rsidRDefault="006E370E" w:rsidP="00BF15E5">
      <w:pPr>
        <w:rPr>
          <w:szCs w:val="22"/>
        </w:rPr>
      </w:pPr>
      <w:r w:rsidRPr="005144DB">
        <w:rPr>
          <w:szCs w:val="22"/>
        </w:rPr>
        <w:t>Attachments</w:t>
      </w:r>
    </w:p>
    <w:p w14:paraId="4D483E67" w14:textId="77777777" w:rsidR="00BF15E5" w:rsidRPr="00BF15E5" w:rsidRDefault="00BF15E5" w:rsidP="00BF15E5">
      <w:pPr>
        <w:rPr>
          <w:highlight w:val="yellow"/>
        </w:rPr>
        <w:sectPr w:rsidR="00BF15E5" w:rsidRPr="00BF15E5" w:rsidSect="00A74CA2">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260" w:left="1440" w:header="907" w:footer="720" w:gutter="0"/>
          <w:paperSrc w:first="264" w:other="264"/>
          <w:pgNumType w:start="1"/>
          <w:cols w:space="720"/>
          <w:noEndnote/>
          <w:titlePg/>
          <w:docGrid w:linePitch="326"/>
        </w:sectPr>
      </w:pPr>
    </w:p>
    <w:p w14:paraId="2C4E88F3" w14:textId="77777777" w:rsidR="005144DB" w:rsidRPr="00464BB5" w:rsidRDefault="005144DB" w:rsidP="00464BB5">
      <w:pPr>
        <w:pStyle w:val="BlockText"/>
        <w:pBdr>
          <w:top w:val="none" w:sz="0" w:space="0" w:color="auto"/>
          <w:left w:val="none" w:sz="0" w:space="0" w:color="auto"/>
          <w:bottom w:val="none" w:sz="0" w:space="0" w:color="auto"/>
          <w:right w:val="none" w:sz="0" w:space="0" w:color="auto"/>
        </w:pBdr>
        <w:ind w:left="1539" w:right="1551"/>
        <w:jc w:val="center"/>
        <w:rPr>
          <w:b/>
          <w:bCs/>
          <w:i w:val="0"/>
          <w:iCs w:val="0"/>
          <w:color w:val="auto"/>
        </w:rPr>
      </w:pPr>
    </w:p>
    <w:p w14:paraId="2CCE3748" w14:textId="384F813A" w:rsidR="005144DB" w:rsidRPr="00464BB5" w:rsidRDefault="005144DB" w:rsidP="00464BB5">
      <w:pPr>
        <w:pStyle w:val="BlockText"/>
        <w:pBdr>
          <w:top w:val="none" w:sz="0" w:space="0" w:color="auto"/>
          <w:left w:val="none" w:sz="0" w:space="0" w:color="auto"/>
          <w:bottom w:val="none" w:sz="0" w:space="0" w:color="auto"/>
          <w:right w:val="none" w:sz="0" w:space="0" w:color="auto"/>
        </w:pBdr>
        <w:ind w:left="1539" w:right="1551"/>
        <w:jc w:val="center"/>
        <w:rPr>
          <w:b/>
          <w:bCs/>
          <w:i w:val="0"/>
          <w:iCs w:val="0"/>
          <w:color w:val="auto"/>
          <w:szCs w:val="22"/>
        </w:rPr>
      </w:pPr>
      <w:r w:rsidRPr="00464BB5">
        <w:rPr>
          <w:b/>
          <w:bCs/>
          <w:i w:val="0"/>
          <w:iCs w:val="0"/>
          <w:color w:val="auto"/>
        </w:rPr>
        <w:t xml:space="preserve">RESOLUTION </w:t>
      </w:r>
      <w:r w:rsidRPr="00464BB5">
        <w:rPr>
          <w:b/>
          <w:bCs/>
          <w:i w:val="0"/>
          <w:iCs w:val="0"/>
          <w:color w:val="auto"/>
          <w:szCs w:val="22"/>
        </w:rPr>
        <w:t>OF NECESSITY TO LEVY A RENEWAL TAX IN EXCESS OF THE TEN-MILL LIMITATION</w:t>
      </w:r>
    </w:p>
    <w:p w14:paraId="6FC2A557" w14:textId="77777777" w:rsidR="001A0D36" w:rsidRDefault="001A0D36" w:rsidP="000211EC">
      <w:pPr>
        <w:ind w:left="2016" w:right="2016"/>
        <w:jc w:val="center"/>
        <w:rPr>
          <w:szCs w:val="22"/>
        </w:rPr>
      </w:pPr>
    </w:p>
    <w:p w14:paraId="304D9EB4" w14:textId="77777777" w:rsidR="005144DB" w:rsidRDefault="005144DB" w:rsidP="000211EC">
      <w:pPr>
        <w:ind w:left="2016" w:right="2016"/>
        <w:jc w:val="center"/>
        <w:rPr>
          <w:szCs w:val="22"/>
        </w:rPr>
      </w:pPr>
    </w:p>
    <w:p w14:paraId="194DEDD9" w14:textId="4201A712" w:rsidR="00C2647D" w:rsidRPr="00D5240E" w:rsidRDefault="00C2647D" w:rsidP="00D3465C">
      <w:pPr>
        <w:ind w:left="1440" w:right="1440"/>
        <w:jc w:val="center"/>
        <w:rPr>
          <w:szCs w:val="22"/>
        </w:rPr>
      </w:pPr>
      <w:r w:rsidRPr="00C715A2">
        <w:rPr>
          <w:szCs w:val="22"/>
        </w:rPr>
        <w:t>(</w:t>
      </w:r>
      <w:r w:rsidR="00D5240E" w:rsidRPr="00C715A2">
        <w:rPr>
          <w:szCs w:val="22"/>
        </w:rPr>
        <w:t>Ohio Revised Code Section</w:t>
      </w:r>
      <w:r w:rsidR="00D3465C" w:rsidRPr="00C715A2">
        <w:rPr>
          <w:szCs w:val="22"/>
        </w:rPr>
        <w:t>s</w:t>
      </w:r>
      <w:r w:rsidR="00D5240E" w:rsidRPr="00C715A2">
        <w:rPr>
          <w:szCs w:val="22"/>
        </w:rPr>
        <w:t xml:space="preserve"> </w:t>
      </w:r>
      <w:r w:rsidR="000B29A1" w:rsidRPr="00C715A2">
        <w:rPr>
          <w:szCs w:val="22"/>
        </w:rPr>
        <w:t>5705.03</w:t>
      </w:r>
      <w:r w:rsidR="00EC74C9">
        <w:rPr>
          <w:szCs w:val="22"/>
        </w:rPr>
        <w:t>, 5705.19</w:t>
      </w:r>
      <w:r w:rsidR="00060CE0">
        <w:rPr>
          <w:szCs w:val="22"/>
        </w:rPr>
        <w:t>(G)</w:t>
      </w:r>
      <w:r w:rsidR="00C715A2" w:rsidRPr="00C715A2">
        <w:rPr>
          <w:szCs w:val="22"/>
        </w:rPr>
        <w:t xml:space="preserve"> and</w:t>
      </w:r>
      <w:r w:rsidR="000B29A1" w:rsidRPr="00C715A2">
        <w:rPr>
          <w:szCs w:val="22"/>
        </w:rPr>
        <w:t xml:space="preserve"> </w:t>
      </w:r>
      <w:r w:rsidRPr="00C715A2">
        <w:rPr>
          <w:szCs w:val="22"/>
        </w:rPr>
        <w:t>5705.2</w:t>
      </w:r>
      <w:r w:rsidR="004F6655">
        <w:rPr>
          <w:szCs w:val="22"/>
        </w:rPr>
        <w:t>5</w:t>
      </w:r>
      <w:r w:rsidRPr="00D5240E">
        <w:rPr>
          <w:szCs w:val="22"/>
        </w:rPr>
        <w:t>)</w:t>
      </w:r>
    </w:p>
    <w:p w14:paraId="5DAA5F65" w14:textId="77777777" w:rsidR="00360C98" w:rsidRPr="00BF15E5" w:rsidRDefault="00360C98">
      <w:pPr>
        <w:ind w:left="2016" w:right="2016"/>
        <w:jc w:val="center"/>
        <w:rPr>
          <w:highlight w:val="yellow"/>
        </w:rPr>
      </w:pPr>
    </w:p>
    <w:p w14:paraId="6C1A7D0E" w14:textId="22F380C2" w:rsidR="00C715A2" w:rsidRPr="000211EC" w:rsidRDefault="00C715A2" w:rsidP="00C715A2">
      <w:pPr>
        <w:suppressAutoHyphens/>
        <w:jc w:val="both"/>
        <w:rPr>
          <w:spacing w:val="-2"/>
        </w:rPr>
      </w:pPr>
      <w:r w:rsidRPr="000211EC">
        <w:rPr>
          <w:spacing w:val="-2"/>
        </w:rPr>
        <w:tab/>
      </w:r>
      <w:r w:rsidRPr="00DB437E">
        <w:rPr>
          <w:b/>
          <w:bCs/>
          <w:spacing w:val="-2"/>
        </w:rPr>
        <w:t>WHEREAS</w:t>
      </w:r>
      <w:r w:rsidRPr="000211EC">
        <w:rPr>
          <w:spacing w:val="-2"/>
        </w:rPr>
        <w:t xml:space="preserve">, </w:t>
      </w:r>
      <w:r w:rsidR="00C621F0">
        <w:rPr>
          <w:spacing w:val="-2"/>
        </w:rPr>
        <w:t xml:space="preserve">the </w:t>
      </w:r>
      <w:r w:rsidR="00CF507B">
        <w:rPr>
          <w:spacing w:val="-2"/>
        </w:rPr>
        <w:t>Village of Golf Manor</w:t>
      </w:r>
      <w:r w:rsidR="00C621F0">
        <w:rPr>
          <w:spacing w:val="-2"/>
        </w:rPr>
        <w:t>, Ohio (the “</w:t>
      </w:r>
      <w:r w:rsidR="00CF507B">
        <w:rPr>
          <w:spacing w:val="-2"/>
        </w:rPr>
        <w:t>Village</w:t>
      </w:r>
      <w:r w:rsidR="00C621F0">
        <w:rPr>
          <w:spacing w:val="-2"/>
        </w:rPr>
        <w:t xml:space="preserve">”) has determined in good faith that the </w:t>
      </w:r>
      <w:r w:rsidRPr="000211EC">
        <w:rPr>
          <w:spacing w:val="-2"/>
        </w:rPr>
        <w:t xml:space="preserve">amount of taxes which may be raised within the ten-mill limitation will be insufficient to provide an adequate amount for the </w:t>
      </w:r>
      <w:r w:rsidRPr="00037158">
        <w:rPr>
          <w:spacing w:val="-2"/>
        </w:rPr>
        <w:t>necessary</w:t>
      </w:r>
      <w:r w:rsidRPr="000211EC">
        <w:rPr>
          <w:spacing w:val="-2"/>
        </w:rPr>
        <w:t xml:space="preserve"> </w:t>
      </w:r>
      <w:r w:rsidR="00DB437E">
        <w:rPr>
          <w:spacing w:val="-2"/>
        </w:rPr>
        <w:t>streets and roads</w:t>
      </w:r>
      <w:r w:rsidR="00EC74C9">
        <w:rPr>
          <w:spacing w:val="-2"/>
        </w:rPr>
        <w:t xml:space="preserve"> </w:t>
      </w:r>
      <w:r w:rsidRPr="000211EC">
        <w:rPr>
          <w:spacing w:val="-2"/>
        </w:rPr>
        <w:t xml:space="preserve">requirements of the </w:t>
      </w:r>
      <w:r w:rsidR="00CF507B">
        <w:rPr>
          <w:spacing w:val="-2"/>
        </w:rPr>
        <w:t>Village of Golf Manor</w:t>
      </w:r>
      <w:r w:rsidR="00EC74C9">
        <w:rPr>
          <w:spacing w:val="-2"/>
        </w:rPr>
        <w:t xml:space="preserve"> (the “</w:t>
      </w:r>
      <w:r w:rsidR="00CF507B">
        <w:rPr>
          <w:spacing w:val="-2"/>
        </w:rPr>
        <w:t>Village</w:t>
      </w:r>
      <w:r w:rsidR="00EC74C9">
        <w:rPr>
          <w:spacing w:val="-2"/>
        </w:rPr>
        <w:t>”)</w:t>
      </w:r>
      <w:r w:rsidRPr="000211EC">
        <w:rPr>
          <w:spacing w:val="-2"/>
        </w:rPr>
        <w:t>; and</w:t>
      </w:r>
    </w:p>
    <w:p w14:paraId="4F3C7A58" w14:textId="77777777" w:rsidR="000211EC" w:rsidRDefault="000211EC" w:rsidP="00607DC7">
      <w:pPr>
        <w:suppressAutoHyphens/>
        <w:jc w:val="both"/>
        <w:rPr>
          <w:spacing w:val="-2"/>
          <w:highlight w:val="yellow"/>
        </w:rPr>
      </w:pPr>
    </w:p>
    <w:p w14:paraId="5E2E7056" w14:textId="2F1DC302" w:rsidR="00607DC7" w:rsidRPr="009839E0" w:rsidRDefault="00607DC7" w:rsidP="00607DC7">
      <w:pPr>
        <w:suppressAutoHyphens/>
        <w:jc w:val="both"/>
        <w:rPr>
          <w:spacing w:val="-2"/>
        </w:rPr>
      </w:pPr>
      <w:r w:rsidRPr="000211EC">
        <w:rPr>
          <w:spacing w:val="-2"/>
        </w:rPr>
        <w:tab/>
      </w:r>
      <w:r w:rsidRPr="00DB437E">
        <w:rPr>
          <w:b/>
          <w:bCs/>
          <w:spacing w:val="-2"/>
        </w:rPr>
        <w:t>WHEREAS</w:t>
      </w:r>
      <w:r w:rsidR="00BE78F1" w:rsidRPr="000211EC">
        <w:rPr>
          <w:spacing w:val="-2"/>
        </w:rPr>
        <w:t>,</w:t>
      </w:r>
      <w:r w:rsidRPr="000211EC">
        <w:rPr>
          <w:spacing w:val="-2"/>
        </w:rPr>
        <w:t xml:space="preserve"> the </w:t>
      </w:r>
      <w:r w:rsidR="00CF507B">
        <w:rPr>
          <w:spacing w:val="-2"/>
        </w:rPr>
        <w:t>Village</w:t>
      </w:r>
      <w:r w:rsidRPr="000211EC">
        <w:rPr>
          <w:spacing w:val="-2"/>
        </w:rPr>
        <w:t xml:space="preserve"> is currently levying a</w:t>
      </w:r>
      <w:r w:rsidR="00063B95">
        <w:rPr>
          <w:spacing w:val="-2"/>
        </w:rPr>
        <w:t>n</w:t>
      </w:r>
      <w:r w:rsidRPr="000211EC">
        <w:rPr>
          <w:spacing w:val="-2"/>
        </w:rPr>
        <w:t xml:space="preserve"> </w:t>
      </w:r>
      <w:r w:rsidR="008A7DED">
        <w:rPr>
          <w:spacing w:val="-2"/>
        </w:rPr>
        <w:t>8.00</w:t>
      </w:r>
      <w:r w:rsidRPr="000211EC">
        <w:rPr>
          <w:spacing w:val="-2"/>
        </w:rPr>
        <w:t xml:space="preserve"> mill</w:t>
      </w:r>
      <w:r w:rsidR="00634D2D">
        <w:rPr>
          <w:spacing w:val="-2"/>
        </w:rPr>
        <w:t xml:space="preserve">, </w:t>
      </w:r>
      <w:proofErr w:type="gramStart"/>
      <w:r w:rsidR="00DB437E">
        <w:rPr>
          <w:spacing w:val="-2"/>
        </w:rPr>
        <w:t>ten</w:t>
      </w:r>
      <w:r w:rsidR="00D3465C">
        <w:rPr>
          <w:spacing w:val="-2"/>
        </w:rPr>
        <w:t xml:space="preserve"> </w:t>
      </w:r>
      <w:r w:rsidR="00634D2D">
        <w:rPr>
          <w:spacing w:val="-2"/>
        </w:rPr>
        <w:t>year</w:t>
      </w:r>
      <w:proofErr w:type="gramEnd"/>
      <w:r w:rsidRPr="000211EC">
        <w:rPr>
          <w:spacing w:val="-2"/>
        </w:rPr>
        <w:t xml:space="preserve"> levy for </w:t>
      </w:r>
      <w:bookmarkStart w:id="0" w:name="_Hlk213762719"/>
      <w:r w:rsidRPr="000211EC">
        <w:rPr>
          <w:spacing w:val="-2"/>
        </w:rPr>
        <w:t xml:space="preserve">the purpose of </w:t>
      </w:r>
      <w:r w:rsidR="00464BB5">
        <w:rPr>
          <w:spacing w:val="-2"/>
        </w:rPr>
        <w:t>streets and roads</w:t>
      </w:r>
      <w:r w:rsidR="00D5240E" w:rsidRPr="009839E0">
        <w:rPr>
          <w:spacing w:val="-2"/>
        </w:rPr>
        <w:t xml:space="preserve"> </w:t>
      </w:r>
      <w:bookmarkEnd w:id="0"/>
      <w:r w:rsidR="00D5240E" w:rsidRPr="009839E0">
        <w:rPr>
          <w:spacing w:val="-2"/>
        </w:rPr>
        <w:t>(</w:t>
      </w:r>
      <w:r w:rsidR="00F6005A">
        <w:rPr>
          <w:spacing w:val="-2"/>
        </w:rPr>
        <w:t>t</w:t>
      </w:r>
      <w:r w:rsidR="00D5240E" w:rsidRPr="009839E0">
        <w:rPr>
          <w:spacing w:val="-2"/>
        </w:rPr>
        <w:t>he “Existing Levy”)</w:t>
      </w:r>
      <w:r w:rsidR="00BE78F1" w:rsidRPr="009839E0">
        <w:rPr>
          <w:spacing w:val="-2"/>
        </w:rPr>
        <w:t>,</w:t>
      </w:r>
      <w:r w:rsidRPr="009839E0">
        <w:rPr>
          <w:spacing w:val="-2"/>
        </w:rPr>
        <w:t xml:space="preserve"> </w:t>
      </w:r>
      <w:r w:rsidR="00D7157D" w:rsidRPr="009839E0">
        <w:rPr>
          <w:spacing w:val="-2"/>
        </w:rPr>
        <w:t xml:space="preserve">which Existing Levy was approved by the </w:t>
      </w:r>
      <w:r w:rsidRPr="009839E0">
        <w:rPr>
          <w:spacing w:val="-2"/>
        </w:rPr>
        <w:t xml:space="preserve">voters of the </w:t>
      </w:r>
      <w:r w:rsidR="00CF507B">
        <w:rPr>
          <w:spacing w:val="-2"/>
        </w:rPr>
        <w:t>Village</w:t>
      </w:r>
      <w:r w:rsidRPr="009839E0">
        <w:rPr>
          <w:spacing w:val="-2"/>
        </w:rPr>
        <w:t xml:space="preserve"> on </w:t>
      </w:r>
      <w:r w:rsidR="00464BB5">
        <w:rPr>
          <w:spacing w:val="-2"/>
        </w:rPr>
        <w:t>November 8, 2016</w:t>
      </w:r>
      <w:r w:rsidR="00BE78F1" w:rsidRPr="009839E0">
        <w:rPr>
          <w:spacing w:val="-2"/>
        </w:rPr>
        <w:t>,</w:t>
      </w:r>
      <w:r w:rsidRPr="009839E0">
        <w:rPr>
          <w:color w:val="0000FF"/>
          <w:spacing w:val="-2"/>
        </w:rPr>
        <w:t xml:space="preserve"> </w:t>
      </w:r>
      <w:r w:rsidRPr="009839E0">
        <w:rPr>
          <w:spacing w:val="-2"/>
        </w:rPr>
        <w:t xml:space="preserve">and first placed on the tax list and </w:t>
      </w:r>
      <w:r w:rsidRPr="005E62EE">
        <w:rPr>
          <w:spacing w:val="-2"/>
        </w:rPr>
        <w:t xml:space="preserve">duplicate in </w:t>
      </w:r>
      <w:r w:rsidR="00B25F7B">
        <w:rPr>
          <w:spacing w:val="-2"/>
        </w:rPr>
        <w:t>20</w:t>
      </w:r>
      <w:r w:rsidR="00464BB5">
        <w:rPr>
          <w:spacing w:val="-2"/>
        </w:rPr>
        <w:t>16</w:t>
      </w:r>
      <w:r w:rsidRPr="005E62EE">
        <w:rPr>
          <w:spacing w:val="-2"/>
        </w:rPr>
        <w:t xml:space="preserve"> for collection</w:t>
      </w:r>
      <w:r w:rsidR="00D7157D" w:rsidRPr="005E62EE">
        <w:rPr>
          <w:spacing w:val="-2"/>
        </w:rPr>
        <w:t xml:space="preserve"> </w:t>
      </w:r>
      <w:r w:rsidR="00037158" w:rsidRPr="005E62EE">
        <w:rPr>
          <w:spacing w:val="-2"/>
        </w:rPr>
        <w:t xml:space="preserve">in </w:t>
      </w:r>
      <w:r w:rsidR="00D7157D" w:rsidRPr="005E62EE">
        <w:rPr>
          <w:spacing w:val="-2"/>
        </w:rPr>
        <w:t>years</w:t>
      </w:r>
      <w:r w:rsidRPr="005E62EE">
        <w:rPr>
          <w:spacing w:val="-2"/>
        </w:rPr>
        <w:t xml:space="preserve"> </w:t>
      </w:r>
      <w:r w:rsidR="000A40DC" w:rsidRPr="005E62EE">
        <w:rPr>
          <w:spacing w:val="-2"/>
        </w:rPr>
        <w:t>20</w:t>
      </w:r>
      <w:r w:rsidR="00464BB5">
        <w:rPr>
          <w:spacing w:val="-2"/>
        </w:rPr>
        <w:t>17</w:t>
      </w:r>
      <w:r w:rsidR="00D33C08" w:rsidRPr="005E62EE">
        <w:rPr>
          <w:spacing w:val="-2"/>
        </w:rPr>
        <w:t xml:space="preserve"> through </w:t>
      </w:r>
      <w:r w:rsidR="000A40DC" w:rsidRPr="005E62EE">
        <w:rPr>
          <w:spacing w:val="-2"/>
        </w:rPr>
        <w:t>20</w:t>
      </w:r>
      <w:r w:rsidR="005E62EE" w:rsidRPr="005E62EE">
        <w:rPr>
          <w:spacing w:val="-2"/>
        </w:rPr>
        <w:t>2</w:t>
      </w:r>
      <w:r w:rsidR="00B25F7B">
        <w:rPr>
          <w:spacing w:val="-2"/>
        </w:rPr>
        <w:t>6</w:t>
      </w:r>
      <w:r w:rsidRPr="005E62EE">
        <w:rPr>
          <w:spacing w:val="-2"/>
        </w:rPr>
        <w:t>; and</w:t>
      </w:r>
    </w:p>
    <w:p w14:paraId="36988270" w14:textId="77777777" w:rsidR="00607DC7" w:rsidRDefault="00607DC7">
      <w:pPr>
        <w:suppressAutoHyphens/>
        <w:jc w:val="both"/>
        <w:rPr>
          <w:spacing w:val="-2"/>
          <w:highlight w:val="yellow"/>
        </w:rPr>
      </w:pPr>
    </w:p>
    <w:p w14:paraId="13D0CB72" w14:textId="2B84C77C" w:rsidR="00C2647D" w:rsidRPr="004D2C87" w:rsidRDefault="00C2647D">
      <w:pPr>
        <w:suppressAutoHyphens/>
        <w:spacing w:after="240"/>
        <w:ind w:firstLine="720"/>
        <w:jc w:val="both"/>
        <w:rPr>
          <w:spacing w:val="-2"/>
        </w:rPr>
      </w:pPr>
      <w:r w:rsidRPr="00DB437E">
        <w:rPr>
          <w:b/>
          <w:bCs/>
          <w:spacing w:val="-2"/>
        </w:rPr>
        <w:t>WHEREAS</w:t>
      </w:r>
      <w:r w:rsidR="00BE78F1" w:rsidRPr="000211EC">
        <w:rPr>
          <w:spacing w:val="-2"/>
        </w:rPr>
        <w:t>,</w:t>
      </w:r>
      <w:r w:rsidRPr="000211EC">
        <w:rPr>
          <w:spacing w:val="-2"/>
        </w:rPr>
        <w:t xml:space="preserve"> a resolution declaring the necessity of levying a renewal tax outside the ten-mill limitation must be </w:t>
      </w:r>
      <w:r w:rsidR="00C90A48">
        <w:rPr>
          <w:spacing w:val="-2"/>
        </w:rPr>
        <w:t>passed</w:t>
      </w:r>
      <w:r w:rsidRPr="000211EC">
        <w:rPr>
          <w:spacing w:val="-2"/>
        </w:rPr>
        <w:t xml:space="preserve"> and certified to </w:t>
      </w:r>
      <w:r w:rsidR="00860CF6">
        <w:rPr>
          <w:spacing w:val="-2"/>
        </w:rPr>
        <w:t>the County</w:t>
      </w:r>
      <w:r w:rsidRPr="000211EC">
        <w:rPr>
          <w:spacing w:val="-2"/>
        </w:rPr>
        <w:t xml:space="preserve"> </w:t>
      </w:r>
      <w:r w:rsidR="00BC2784">
        <w:rPr>
          <w:spacing w:val="-2"/>
        </w:rPr>
        <w:t>Auditor</w:t>
      </w:r>
      <w:r w:rsidRPr="000211EC">
        <w:rPr>
          <w:spacing w:val="-2"/>
        </w:rPr>
        <w:t xml:space="preserve"> of</w:t>
      </w:r>
      <w:r w:rsidR="00CF1F40" w:rsidRPr="000211EC">
        <w:rPr>
          <w:spacing w:val="-2"/>
        </w:rPr>
        <w:t xml:space="preserve"> </w:t>
      </w:r>
      <w:r w:rsidR="00BC2784">
        <w:rPr>
          <w:szCs w:val="22"/>
        </w:rPr>
        <w:t>Hamilton</w:t>
      </w:r>
      <w:r w:rsidR="00A42AB7">
        <w:rPr>
          <w:szCs w:val="22"/>
        </w:rPr>
        <w:t xml:space="preserve"> County</w:t>
      </w:r>
      <w:r w:rsidR="00D7157D">
        <w:rPr>
          <w:spacing w:val="-2"/>
        </w:rPr>
        <w:t xml:space="preserve"> (the “</w:t>
      </w:r>
      <w:r w:rsidR="007F1079">
        <w:rPr>
          <w:spacing w:val="-2"/>
        </w:rPr>
        <w:t xml:space="preserve">County </w:t>
      </w:r>
      <w:r w:rsidR="00BC2784">
        <w:rPr>
          <w:spacing w:val="-2"/>
        </w:rPr>
        <w:t>Auditor</w:t>
      </w:r>
      <w:r w:rsidR="00D7157D">
        <w:rPr>
          <w:spacing w:val="-2"/>
        </w:rPr>
        <w:t>”)</w:t>
      </w:r>
      <w:r w:rsidR="002767F3" w:rsidRPr="000211EC">
        <w:rPr>
          <w:spacing w:val="-2"/>
        </w:rPr>
        <w:t xml:space="preserve"> </w:t>
      </w:r>
      <w:r w:rsidRPr="000211EC">
        <w:rPr>
          <w:spacing w:val="-2"/>
        </w:rPr>
        <w:t xml:space="preserve">in order to permit the </w:t>
      </w:r>
      <w:r w:rsidR="00CF507B">
        <w:rPr>
          <w:spacing w:val="-2"/>
        </w:rPr>
        <w:t>Village</w:t>
      </w:r>
      <w:r w:rsidR="001407F4">
        <w:rPr>
          <w:spacing w:val="-2"/>
        </w:rPr>
        <w:t xml:space="preserve"> </w:t>
      </w:r>
      <w:r w:rsidR="00A42AB7">
        <w:rPr>
          <w:spacing w:val="-2"/>
        </w:rPr>
        <w:t>Council</w:t>
      </w:r>
      <w:r w:rsidRPr="00D7157D">
        <w:rPr>
          <w:spacing w:val="-2"/>
        </w:rPr>
        <w:t xml:space="preserve"> </w:t>
      </w:r>
      <w:r w:rsidR="001407F4">
        <w:rPr>
          <w:spacing w:val="-2"/>
        </w:rPr>
        <w:t xml:space="preserve">(the “Council”) </w:t>
      </w:r>
      <w:r w:rsidRPr="00D7157D">
        <w:rPr>
          <w:spacing w:val="-2"/>
        </w:rPr>
        <w:t>to consider</w:t>
      </w:r>
      <w:r w:rsidR="00D7157D">
        <w:rPr>
          <w:spacing w:val="-2"/>
        </w:rPr>
        <w:t xml:space="preserve"> the levy of such a renewal tax, </w:t>
      </w:r>
      <w:r w:rsidRPr="00D7157D">
        <w:rPr>
          <w:spacing w:val="-2"/>
        </w:rPr>
        <w:t xml:space="preserve">and must request that the </w:t>
      </w:r>
      <w:r w:rsidR="007F1079">
        <w:rPr>
          <w:spacing w:val="-2"/>
        </w:rPr>
        <w:t xml:space="preserve">County </w:t>
      </w:r>
      <w:r w:rsidR="00BC2784">
        <w:rPr>
          <w:spacing w:val="-2"/>
        </w:rPr>
        <w:t>Auditor</w:t>
      </w:r>
      <w:r w:rsidRPr="00D7157D">
        <w:rPr>
          <w:spacing w:val="-2"/>
        </w:rPr>
        <w:t xml:space="preserve"> certify to the </w:t>
      </w:r>
      <w:r w:rsidR="00A42AB7">
        <w:rPr>
          <w:spacing w:val="-2"/>
        </w:rPr>
        <w:t>Council</w:t>
      </w:r>
      <w:r w:rsidRPr="00D7157D">
        <w:rPr>
          <w:spacing w:val="-2"/>
        </w:rPr>
        <w:t xml:space="preserve"> </w:t>
      </w:r>
      <w:r w:rsidRPr="004D2C87">
        <w:rPr>
          <w:spacing w:val="-2"/>
        </w:rPr>
        <w:t xml:space="preserve">the current </w:t>
      </w:r>
      <w:r w:rsidR="00D7157D" w:rsidRPr="004D2C87">
        <w:rPr>
          <w:spacing w:val="-2"/>
        </w:rPr>
        <w:t xml:space="preserve">total taxable value of the </w:t>
      </w:r>
      <w:r w:rsidR="00CF507B">
        <w:rPr>
          <w:spacing w:val="-2"/>
        </w:rPr>
        <w:t>Village</w:t>
      </w:r>
      <w:r w:rsidR="00D7157D" w:rsidRPr="004D2C87">
        <w:rPr>
          <w:spacing w:val="-2"/>
        </w:rPr>
        <w:t>, the estimated property tax revenue</w:t>
      </w:r>
      <w:r w:rsidR="008E665F">
        <w:rPr>
          <w:spacing w:val="-2"/>
        </w:rPr>
        <w:t xml:space="preserve">, </w:t>
      </w:r>
      <w:r w:rsidR="00FA1B3C">
        <w:rPr>
          <w:spacing w:val="-2"/>
        </w:rPr>
        <w:t xml:space="preserve">rounded to the nearest </w:t>
      </w:r>
      <w:r w:rsidR="00DB1323">
        <w:rPr>
          <w:spacing w:val="-2"/>
        </w:rPr>
        <w:t>$</w:t>
      </w:r>
      <w:r w:rsidR="008A40FC">
        <w:rPr>
          <w:spacing w:val="-2"/>
        </w:rPr>
        <w:t>1</w:t>
      </w:r>
      <w:r w:rsidR="008E665F">
        <w:rPr>
          <w:spacing w:val="-2"/>
        </w:rPr>
        <w:t>,</w:t>
      </w:r>
      <w:r w:rsidR="00FA1B3C">
        <w:rPr>
          <w:spacing w:val="-2"/>
        </w:rPr>
        <w:t xml:space="preserve"> </w:t>
      </w:r>
      <w:r w:rsidR="00D7157D" w:rsidRPr="004D2C87">
        <w:rPr>
          <w:spacing w:val="-2"/>
        </w:rPr>
        <w:t>that will be produced by such renewal tax based on such total taxable</w:t>
      </w:r>
      <w:r w:rsidR="00161269">
        <w:rPr>
          <w:spacing w:val="-2"/>
        </w:rPr>
        <w:t xml:space="preserve"> value</w:t>
      </w:r>
      <w:r w:rsidR="00D7157D" w:rsidRPr="004D2C87">
        <w:rPr>
          <w:spacing w:val="-2"/>
        </w:rPr>
        <w:t>,</w:t>
      </w:r>
      <w:r w:rsidRPr="004D2C87">
        <w:rPr>
          <w:spacing w:val="-2"/>
        </w:rPr>
        <w:t xml:space="preserve"> and the amount of</w:t>
      </w:r>
      <w:r w:rsidR="00FA1B3C">
        <w:rPr>
          <w:spacing w:val="-2"/>
        </w:rPr>
        <w:t xml:space="preserve"> the</w:t>
      </w:r>
      <w:r w:rsidRPr="004D2C87">
        <w:rPr>
          <w:spacing w:val="-2"/>
        </w:rPr>
        <w:t xml:space="preserve"> </w:t>
      </w:r>
      <w:r w:rsidR="00D7157D" w:rsidRPr="004D2C87">
        <w:rPr>
          <w:spacing w:val="-2"/>
        </w:rPr>
        <w:t>renewal t</w:t>
      </w:r>
      <w:r w:rsidR="00D252D6" w:rsidRPr="004D2C87">
        <w:rPr>
          <w:spacing w:val="-2"/>
        </w:rPr>
        <w:t>a</w:t>
      </w:r>
      <w:r w:rsidR="00D7157D" w:rsidRPr="004D2C87">
        <w:rPr>
          <w:spacing w:val="-2"/>
        </w:rPr>
        <w:t>x (based on the renewal tax’s “estimated effective rate” (as defined in Ohio Revised Code Section 5705.01(Q)), as required by Ohio Revised Code Section 5705.03(B)(2)(c)(</w:t>
      </w:r>
      <w:proofErr w:type="spellStart"/>
      <w:r w:rsidR="00D7157D" w:rsidRPr="004D2C87">
        <w:rPr>
          <w:spacing w:val="-2"/>
        </w:rPr>
        <w:t>i</w:t>
      </w:r>
      <w:proofErr w:type="spellEnd"/>
      <w:r w:rsidR="00D7157D" w:rsidRPr="004D2C87">
        <w:rPr>
          <w:spacing w:val="-2"/>
        </w:rPr>
        <w:t xml:space="preserve">) expressed in dollars, </w:t>
      </w:r>
      <w:r w:rsidR="00D252D6" w:rsidRPr="004D2C87">
        <w:rPr>
          <w:spacing w:val="-2"/>
        </w:rPr>
        <w:t>rounded</w:t>
      </w:r>
      <w:r w:rsidR="00D7157D" w:rsidRPr="004D2C87">
        <w:rPr>
          <w:spacing w:val="-2"/>
        </w:rPr>
        <w:t xml:space="preserve"> to the nearest </w:t>
      </w:r>
      <w:r w:rsidR="008E665F">
        <w:rPr>
          <w:spacing w:val="-2"/>
        </w:rPr>
        <w:t>$1</w:t>
      </w:r>
      <w:r w:rsidR="00D7157D" w:rsidRPr="004D2C87">
        <w:rPr>
          <w:spacing w:val="-2"/>
        </w:rPr>
        <w:t xml:space="preserve">, for each $100,000 of the “county auditor’s </w:t>
      </w:r>
      <w:r w:rsidR="00F113ED">
        <w:rPr>
          <w:spacing w:val="-2"/>
        </w:rPr>
        <w:t>market value</w:t>
      </w:r>
      <w:r w:rsidR="00D7157D" w:rsidRPr="004D2C87">
        <w:rPr>
          <w:spacing w:val="-2"/>
        </w:rPr>
        <w:t xml:space="preserve">” (as defined in Ohio Revised Code Section 5705.01(P)); </w:t>
      </w:r>
    </w:p>
    <w:p w14:paraId="4C199633" w14:textId="5464ABE1" w:rsidR="00C2647D" w:rsidRPr="00634D2D" w:rsidRDefault="00C2647D">
      <w:pPr>
        <w:suppressAutoHyphens/>
        <w:spacing w:after="240"/>
        <w:jc w:val="both"/>
        <w:rPr>
          <w:spacing w:val="-2"/>
        </w:rPr>
      </w:pPr>
      <w:r w:rsidRPr="00634D2D">
        <w:rPr>
          <w:spacing w:val="-2"/>
        </w:rPr>
        <w:tab/>
      </w:r>
      <w:r w:rsidRPr="00DB437E">
        <w:rPr>
          <w:b/>
          <w:bCs/>
          <w:spacing w:val="-2"/>
        </w:rPr>
        <w:t>NOW</w:t>
      </w:r>
      <w:r w:rsidR="00BE78F1" w:rsidRPr="00DB437E">
        <w:rPr>
          <w:b/>
          <w:bCs/>
          <w:spacing w:val="-2"/>
        </w:rPr>
        <w:t>,</w:t>
      </w:r>
      <w:r w:rsidRPr="00DB437E">
        <w:rPr>
          <w:b/>
          <w:bCs/>
          <w:spacing w:val="-2"/>
        </w:rPr>
        <w:t xml:space="preserve"> THEREFORE</w:t>
      </w:r>
      <w:r w:rsidR="00BE78F1" w:rsidRPr="00DB437E">
        <w:rPr>
          <w:b/>
          <w:bCs/>
          <w:spacing w:val="-2"/>
        </w:rPr>
        <w:t>,</w:t>
      </w:r>
      <w:r w:rsidRPr="00DB437E">
        <w:rPr>
          <w:b/>
          <w:bCs/>
          <w:spacing w:val="-2"/>
        </w:rPr>
        <w:t xml:space="preserve"> BE IT RESOLVED</w:t>
      </w:r>
      <w:r w:rsidRPr="00634D2D">
        <w:rPr>
          <w:spacing w:val="-2"/>
        </w:rPr>
        <w:t xml:space="preserve"> by the </w:t>
      </w:r>
      <w:r w:rsidR="00A42AB7">
        <w:rPr>
          <w:spacing w:val="-2"/>
        </w:rPr>
        <w:t>Council</w:t>
      </w:r>
      <w:r w:rsidRPr="00634D2D">
        <w:rPr>
          <w:spacing w:val="-2"/>
        </w:rPr>
        <w:t xml:space="preserve"> of the </w:t>
      </w:r>
      <w:r w:rsidR="00CF507B">
        <w:rPr>
          <w:spacing w:val="-2"/>
        </w:rPr>
        <w:t>Village of Golf Manor</w:t>
      </w:r>
      <w:r w:rsidR="00BE78F1" w:rsidRPr="00634D2D">
        <w:rPr>
          <w:spacing w:val="-2"/>
        </w:rPr>
        <w:t>,</w:t>
      </w:r>
      <w:r w:rsidR="00B253B0" w:rsidRPr="00634D2D">
        <w:rPr>
          <w:spacing w:val="-2"/>
        </w:rPr>
        <w:t xml:space="preserve"> </w:t>
      </w:r>
      <w:r w:rsidRPr="00634D2D">
        <w:rPr>
          <w:spacing w:val="-2"/>
        </w:rPr>
        <w:t>Ohio</w:t>
      </w:r>
      <w:r w:rsidR="00BE78F1" w:rsidRPr="00634D2D">
        <w:rPr>
          <w:spacing w:val="-2"/>
        </w:rPr>
        <w:t>,</w:t>
      </w:r>
      <w:r w:rsidRPr="00634D2D">
        <w:rPr>
          <w:spacing w:val="-2"/>
        </w:rPr>
        <w:t xml:space="preserve"> </w:t>
      </w:r>
      <w:r w:rsidR="00634D2D" w:rsidRPr="00634D2D">
        <w:rPr>
          <w:spacing w:val="-2"/>
        </w:rPr>
        <w:t xml:space="preserve">two-thirds of </w:t>
      </w:r>
      <w:proofErr w:type="gramStart"/>
      <w:r w:rsidR="00634D2D" w:rsidRPr="00634D2D">
        <w:rPr>
          <w:spacing w:val="-2"/>
        </w:rPr>
        <w:t>all of</w:t>
      </w:r>
      <w:proofErr w:type="gramEnd"/>
      <w:r w:rsidR="00634D2D" w:rsidRPr="00634D2D">
        <w:rPr>
          <w:spacing w:val="-2"/>
        </w:rPr>
        <w:t xml:space="preserve"> the members thereof concurring, that</w:t>
      </w:r>
      <w:r w:rsidRPr="00634D2D">
        <w:rPr>
          <w:spacing w:val="-2"/>
        </w:rPr>
        <w:t>:</w:t>
      </w:r>
    </w:p>
    <w:p w14:paraId="0CA40ECD" w14:textId="1218AE62" w:rsidR="00C2647D" w:rsidRPr="004D2C87" w:rsidRDefault="003A6EC6" w:rsidP="003A6EC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ind w:left="2160" w:hanging="2160"/>
        <w:jc w:val="both"/>
        <w:rPr>
          <w:spacing w:val="-2"/>
        </w:rPr>
      </w:pPr>
      <w:r w:rsidRPr="003A6EC6">
        <w:rPr>
          <w:b/>
          <w:bCs/>
          <w:spacing w:val="-2"/>
          <w:u w:val="single"/>
        </w:rPr>
        <w:t>SECTION I</w:t>
      </w:r>
      <w:r w:rsidR="00C2647D" w:rsidRPr="004D2C87">
        <w:rPr>
          <w:spacing w:val="-2"/>
        </w:rPr>
        <w:t>.</w:t>
      </w:r>
      <w:r w:rsidR="00C2647D" w:rsidRPr="004D2C87">
        <w:rPr>
          <w:spacing w:val="-2"/>
        </w:rPr>
        <w:tab/>
      </w:r>
      <w:r>
        <w:rPr>
          <w:spacing w:val="-2"/>
        </w:rPr>
        <w:tab/>
      </w:r>
      <w:r w:rsidR="00C2647D" w:rsidRPr="004D2C87">
        <w:rPr>
          <w:spacing w:val="-2"/>
        </w:rPr>
        <w:t xml:space="preserve">It is necessary </w:t>
      </w:r>
      <w:r w:rsidR="00037158">
        <w:rPr>
          <w:spacing w:val="-2"/>
        </w:rPr>
        <w:t xml:space="preserve">for the </w:t>
      </w:r>
      <w:r w:rsidR="00CF507B">
        <w:rPr>
          <w:spacing w:val="-2"/>
        </w:rPr>
        <w:t>Village</w:t>
      </w:r>
      <w:r w:rsidR="00037158">
        <w:rPr>
          <w:spacing w:val="-2"/>
        </w:rPr>
        <w:t xml:space="preserve"> </w:t>
      </w:r>
      <w:r w:rsidR="00C2647D" w:rsidRPr="004D2C87">
        <w:rPr>
          <w:spacing w:val="-2"/>
        </w:rPr>
        <w:t xml:space="preserve">to renew </w:t>
      </w:r>
      <w:proofErr w:type="gramStart"/>
      <w:r w:rsidR="00C2647D" w:rsidRPr="004D2C87">
        <w:rPr>
          <w:spacing w:val="-2"/>
        </w:rPr>
        <w:t>all of</w:t>
      </w:r>
      <w:proofErr w:type="gramEnd"/>
      <w:r w:rsidR="00C2647D" w:rsidRPr="004D2C87">
        <w:rPr>
          <w:spacing w:val="-2"/>
        </w:rPr>
        <w:t xml:space="preserve"> the Existing Levy</w:t>
      </w:r>
      <w:r w:rsidR="009839E0">
        <w:rPr>
          <w:spacing w:val="-2"/>
        </w:rPr>
        <w:t xml:space="preserve">, which is </w:t>
      </w:r>
      <w:r w:rsidR="004D2C87" w:rsidRPr="004D2C87">
        <w:rPr>
          <w:spacing w:val="-2"/>
        </w:rPr>
        <w:t>a</w:t>
      </w:r>
      <w:r w:rsidR="009839E0">
        <w:rPr>
          <w:spacing w:val="-2"/>
        </w:rPr>
        <w:t xml:space="preserve"> </w:t>
      </w:r>
      <w:r w:rsidR="004D2C87" w:rsidRPr="004D2C87">
        <w:rPr>
          <w:spacing w:val="-2"/>
        </w:rPr>
        <w:t xml:space="preserve">tax </w:t>
      </w:r>
      <w:proofErr w:type="gramStart"/>
      <w:r w:rsidR="004D2C87" w:rsidRPr="004D2C87">
        <w:rPr>
          <w:spacing w:val="-2"/>
        </w:rPr>
        <w:t>in excess of</w:t>
      </w:r>
      <w:proofErr w:type="gramEnd"/>
      <w:r w:rsidR="004D2C87" w:rsidRPr="004D2C87">
        <w:rPr>
          <w:spacing w:val="-2"/>
        </w:rPr>
        <w:t xml:space="preserve"> the ten-mill limitation,</w:t>
      </w:r>
      <w:r w:rsidR="00C2647D" w:rsidRPr="004D2C87">
        <w:rPr>
          <w:spacing w:val="-2"/>
        </w:rPr>
        <w:t xml:space="preserve"> </w:t>
      </w:r>
      <w:r w:rsidR="003C69E3" w:rsidRPr="004D2C87">
        <w:rPr>
          <w:spacing w:val="-2"/>
        </w:rPr>
        <w:t>for the purpose of</w:t>
      </w:r>
      <w:r w:rsidR="005D704B" w:rsidRPr="004D2C87">
        <w:rPr>
          <w:spacing w:val="-2"/>
        </w:rPr>
        <w:t xml:space="preserve"> </w:t>
      </w:r>
      <w:r w:rsidR="00464BB5">
        <w:rPr>
          <w:spacing w:val="-2"/>
        </w:rPr>
        <w:t>streets and roads</w:t>
      </w:r>
      <w:r w:rsidR="00C2647D" w:rsidRPr="004D2C87">
        <w:rPr>
          <w:spacing w:val="-2"/>
        </w:rPr>
        <w:t>.</w:t>
      </w:r>
    </w:p>
    <w:p w14:paraId="0CD89402" w14:textId="715E1E35"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II</w:t>
      </w:r>
      <w:r w:rsidR="00C2647D" w:rsidRPr="004D2C87">
        <w:rPr>
          <w:spacing w:val="-2"/>
        </w:rPr>
        <w:t>.</w:t>
      </w:r>
      <w:r w:rsidR="00C2647D" w:rsidRPr="004D2C87">
        <w:rPr>
          <w:spacing w:val="-2"/>
        </w:rPr>
        <w:tab/>
      </w:r>
      <w:r w:rsidR="004D2C87" w:rsidRPr="004D2C87">
        <w:rPr>
          <w:spacing w:val="-2"/>
        </w:rPr>
        <w:t xml:space="preserve">As authorized by Ohio Revised Code </w:t>
      </w:r>
      <w:r w:rsidR="004D2C87" w:rsidRPr="00037158">
        <w:rPr>
          <w:spacing w:val="-2"/>
        </w:rPr>
        <w:t>Section 5705.</w:t>
      </w:r>
      <w:r w:rsidR="004F6655">
        <w:rPr>
          <w:spacing w:val="-2"/>
        </w:rPr>
        <w:t>19</w:t>
      </w:r>
      <w:r w:rsidR="00060CE0">
        <w:rPr>
          <w:spacing w:val="-2"/>
        </w:rPr>
        <w:t>(G)</w:t>
      </w:r>
      <w:r w:rsidR="004D2C87" w:rsidRPr="00037158">
        <w:rPr>
          <w:spacing w:val="-2"/>
        </w:rPr>
        <w:t>,</w:t>
      </w:r>
      <w:r w:rsidR="004D2C87" w:rsidRPr="004D2C87">
        <w:rPr>
          <w:spacing w:val="-2"/>
        </w:rPr>
        <w:t xml:space="preserve"> t</w:t>
      </w:r>
      <w:r w:rsidR="00C2647D" w:rsidRPr="004D2C87">
        <w:rPr>
          <w:spacing w:val="-2"/>
        </w:rPr>
        <w:t xml:space="preserve">he question of such renewal tax levy </w:t>
      </w:r>
      <w:r w:rsidR="008229C1" w:rsidRPr="004D2C87">
        <w:rPr>
          <w:spacing w:val="-2"/>
        </w:rPr>
        <w:t xml:space="preserve">(the </w:t>
      </w:r>
      <w:r w:rsidR="002D7445" w:rsidRPr="004D2C87">
        <w:rPr>
          <w:spacing w:val="-2"/>
        </w:rPr>
        <w:t>“</w:t>
      </w:r>
      <w:r w:rsidR="008229C1" w:rsidRPr="004D2C87">
        <w:rPr>
          <w:spacing w:val="-2"/>
        </w:rPr>
        <w:t>Renewal Levy</w:t>
      </w:r>
      <w:r w:rsidR="002D7445" w:rsidRPr="004D2C87">
        <w:rPr>
          <w:spacing w:val="-2"/>
        </w:rPr>
        <w:t>”</w:t>
      </w:r>
      <w:r w:rsidR="008229C1" w:rsidRPr="004D2C87">
        <w:rPr>
          <w:spacing w:val="-2"/>
        </w:rPr>
        <w:t xml:space="preserve">) </w:t>
      </w:r>
      <w:r w:rsidR="00C2647D" w:rsidRPr="004D2C87">
        <w:rPr>
          <w:spacing w:val="-2"/>
        </w:rPr>
        <w:t>shall be submitted to</w:t>
      </w:r>
      <w:r w:rsidR="00A15D67">
        <w:rPr>
          <w:spacing w:val="-2"/>
        </w:rPr>
        <w:t xml:space="preserve"> </w:t>
      </w:r>
      <w:proofErr w:type="gramStart"/>
      <w:r w:rsidR="00A15D67">
        <w:rPr>
          <w:spacing w:val="-2"/>
        </w:rPr>
        <w:t>all</w:t>
      </w:r>
      <w:r w:rsidR="00C2647D" w:rsidRPr="004D2C87">
        <w:rPr>
          <w:spacing w:val="-2"/>
        </w:rPr>
        <w:t xml:space="preserve"> </w:t>
      </w:r>
      <w:r w:rsidR="00DB1323">
        <w:rPr>
          <w:spacing w:val="-2"/>
        </w:rPr>
        <w:t>of</w:t>
      </w:r>
      <w:proofErr w:type="gramEnd"/>
      <w:r w:rsidR="00DB1323">
        <w:rPr>
          <w:spacing w:val="-2"/>
        </w:rPr>
        <w:t xml:space="preserve"> </w:t>
      </w:r>
      <w:r w:rsidR="00C2647D" w:rsidRPr="004D2C87">
        <w:rPr>
          <w:spacing w:val="-2"/>
        </w:rPr>
        <w:t xml:space="preserve">the electors </w:t>
      </w:r>
      <w:r w:rsidR="008E665F">
        <w:rPr>
          <w:spacing w:val="-2"/>
        </w:rPr>
        <w:t>of</w:t>
      </w:r>
      <w:r w:rsidR="00636404" w:rsidRPr="004D2C87">
        <w:rPr>
          <w:spacing w:val="-2"/>
        </w:rPr>
        <w:t xml:space="preserve"> the </w:t>
      </w:r>
      <w:r w:rsidR="00AC2A75">
        <w:rPr>
          <w:spacing w:val="-2"/>
        </w:rPr>
        <w:t xml:space="preserve">entire territory of the </w:t>
      </w:r>
      <w:r w:rsidR="00CF507B">
        <w:rPr>
          <w:spacing w:val="-2"/>
        </w:rPr>
        <w:t>Village</w:t>
      </w:r>
      <w:r w:rsidR="00C2647D" w:rsidRPr="004D2C87">
        <w:rPr>
          <w:spacing w:val="-2"/>
        </w:rPr>
        <w:t xml:space="preserve"> at the election to be held on </w:t>
      </w:r>
      <w:r w:rsidR="00AE221D">
        <w:rPr>
          <w:spacing w:val="-2"/>
        </w:rPr>
        <w:t>November 3</w:t>
      </w:r>
      <w:r w:rsidR="00FF329F">
        <w:rPr>
          <w:spacing w:val="-2"/>
        </w:rPr>
        <w:t>, 2026</w:t>
      </w:r>
      <w:r w:rsidR="00C2647D" w:rsidRPr="004D2C87">
        <w:rPr>
          <w:spacing w:val="-2"/>
        </w:rPr>
        <w:t>.</w:t>
      </w:r>
      <w:r w:rsidR="00636404" w:rsidRPr="004D2C87">
        <w:rPr>
          <w:spacing w:val="-2"/>
        </w:rPr>
        <w:t xml:space="preserve">  </w:t>
      </w:r>
      <w:proofErr w:type="gramStart"/>
      <w:r w:rsidR="00636404" w:rsidRPr="004D2C87">
        <w:rPr>
          <w:spacing w:val="-2"/>
        </w:rPr>
        <w:t xml:space="preserve">All </w:t>
      </w:r>
      <w:r w:rsidR="00DB1323">
        <w:rPr>
          <w:spacing w:val="-2"/>
        </w:rPr>
        <w:t>of</w:t>
      </w:r>
      <w:proofErr w:type="gramEnd"/>
      <w:r w:rsidR="00DB1323">
        <w:rPr>
          <w:spacing w:val="-2"/>
        </w:rPr>
        <w:t xml:space="preserve"> </w:t>
      </w:r>
      <w:r w:rsidR="00636404" w:rsidRPr="004D2C87">
        <w:rPr>
          <w:spacing w:val="-2"/>
        </w:rPr>
        <w:t xml:space="preserve">the territory of the </w:t>
      </w:r>
      <w:r w:rsidR="00CF507B">
        <w:rPr>
          <w:spacing w:val="-2"/>
        </w:rPr>
        <w:t>Village</w:t>
      </w:r>
      <w:r w:rsidR="00636404" w:rsidRPr="004D2C87">
        <w:rPr>
          <w:spacing w:val="-2"/>
        </w:rPr>
        <w:t xml:space="preserve"> </w:t>
      </w:r>
      <w:proofErr w:type="gramStart"/>
      <w:r w:rsidR="00636404" w:rsidRPr="004D2C87">
        <w:rPr>
          <w:spacing w:val="-2"/>
        </w:rPr>
        <w:t xml:space="preserve">is </w:t>
      </w:r>
      <w:r w:rsidR="00F25A07">
        <w:rPr>
          <w:spacing w:val="-2"/>
        </w:rPr>
        <w:t xml:space="preserve">located </w:t>
      </w:r>
      <w:r w:rsidR="00636404" w:rsidRPr="004D2C87">
        <w:rPr>
          <w:spacing w:val="-2"/>
        </w:rPr>
        <w:t>in</w:t>
      </w:r>
      <w:proofErr w:type="gramEnd"/>
      <w:r w:rsidR="00636404" w:rsidRPr="004D2C87">
        <w:rPr>
          <w:spacing w:val="-2"/>
        </w:rPr>
        <w:t xml:space="preserve"> </w:t>
      </w:r>
      <w:r w:rsidR="00BC2784">
        <w:rPr>
          <w:spacing w:val="-2"/>
        </w:rPr>
        <w:t>Hamilton</w:t>
      </w:r>
      <w:r w:rsidR="00BA1E49">
        <w:rPr>
          <w:spacing w:val="-2"/>
        </w:rPr>
        <w:t xml:space="preserve"> County</w:t>
      </w:r>
      <w:r w:rsidR="00BE78F1" w:rsidRPr="004D2C87">
        <w:rPr>
          <w:spacing w:val="-2"/>
        </w:rPr>
        <w:t>,</w:t>
      </w:r>
      <w:r w:rsidR="00636404" w:rsidRPr="004D2C87">
        <w:rPr>
          <w:spacing w:val="-2"/>
        </w:rPr>
        <w:t xml:space="preserve"> Ohio.</w:t>
      </w:r>
    </w:p>
    <w:p w14:paraId="6BB2D9C8" w14:textId="77777777" w:rsidR="003C69E3" w:rsidRPr="004D2C87" w:rsidRDefault="003C69E3" w:rsidP="003A6EC6">
      <w:pPr>
        <w:suppressAutoHyphens/>
        <w:ind w:left="2160" w:hanging="2160"/>
        <w:jc w:val="both"/>
        <w:rPr>
          <w:spacing w:val="-2"/>
        </w:rPr>
      </w:pPr>
    </w:p>
    <w:p w14:paraId="4759AB51" w14:textId="3FDFE7AA"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III</w:t>
      </w:r>
      <w:r w:rsidR="00C2647D" w:rsidRPr="004D2C87">
        <w:rPr>
          <w:spacing w:val="-2"/>
        </w:rPr>
        <w:t>.</w:t>
      </w:r>
      <w:r w:rsidR="00C2647D" w:rsidRPr="004D2C87">
        <w:rPr>
          <w:spacing w:val="-2"/>
        </w:rPr>
        <w:tab/>
      </w:r>
      <w:r w:rsidR="008229C1" w:rsidRPr="004D2C87">
        <w:rPr>
          <w:spacing w:val="-2"/>
        </w:rPr>
        <w:t>The Renewal Levy</w:t>
      </w:r>
      <w:r w:rsidR="00C2647D" w:rsidRPr="004D2C87">
        <w:rPr>
          <w:spacing w:val="-2"/>
        </w:rPr>
        <w:t xml:space="preserve"> shall be</w:t>
      </w:r>
      <w:r w:rsidR="00030A32">
        <w:rPr>
          <w:spacing w:val="-2"/>
        </w:rPr>
        <w:t xml:space="preserve"> levied</w:t>
      </w:r>
      <w:r w:rsidR="00C2647D" w:rsidRPr="004D2C87">
        <w:rPr>
          <w:spacing w:val="-2"/>
        </w:rPr>
        <w:t xml:space="preserve"> at a rate not e</w:t>
      </w:r>
      <w:r w:rsidR="00C2647D" w:rsidRPr="00BA1E49">
        <w:rPr>
          <w:spacing w:val="-2"/>
        </w:rPr>
        <w:t xml:space="preserve">xceeding </w:t>
      </w:r>
      <w:r w:rsidR="008A7DED">
        <w:rPr>
          <w:spacing w:val="-2"/>
        </w:rPr>
        <w:t>8.00</w:t>
      </w:r>
      <w:r w:rsidR="00FF5722">
        <w:rPr>
          <w:spacing w:val="-2"/>
        </w:rPr>
        <w:t xml:space="preserve"> mill</w:t>
      </w:r>
      <w:r w:rsidR="00DB437E">
        <w:rPr>
          <w:spacing w:val="-2"/>
        </w:rPr>
        <w:t>s</w:t>
      </w:r>
      <w:r w:rsidR="00C2647D" w:rsidRPr="00BA1E49">
        <w:rPr>
          <w:spacing w:val="-2"/>
        </w:rPr>
        <w:t xml:space="preserve"> for each </w:t>
      </w:r>
      <w:r w:rsidR="004D2C87" w:rsidRPr="00BA1E49">
        <w:rPr>
          <w:spacing w:val="-2"/>
        </w:rPr>
        <w:t xml:space="preserve">$1 </w:t>
      </w:r>
      <w:r w:rsidR="00C2647D" w:rsidRPr="00BA1E49">
        <w:rPr>
          <w:spacing w:val="-2"/>
        </w:rPr>
        <w:t xml:space="preserve">of </w:t>
      </w:r>
      <w:r w:rsidR="004D2C87" w:rsidRPr="00BA1E49">
        <w:rPr>
          <w:spacing w:val="-2"/>
        </w:rPr>
        <w:t>taxable value</w:t>
      </w:r>
      <w:r w:rsidR="00C2647D" w:rsidRPr="00BA1E49">
        <w:rPr>
          <w:spacing w:val="-2"/>
        </w:rPr>
        <w:t xml:space="preserve"> </w:t>
      </w:r>
      <w:r w:rsidR="00C30AE9" w:rsidRPr="00BA1E49">
        <w:rPr>
          <w:spacing w:val="-2"/>
        </w:rPr>
        <w:t xml:space="preserve">upon the entire territory of the </w:t>
      </w:r>
      <w:r w:rsidR="00CF507B">
        <w:rPr>
          <w:spacing w:val="-2"/>
        </w:rPr>
        <w:t>Village</w:t>
      </w:r>
      <w:r w:rsidR="00BE78F1" w:rsidRPr="00BA1E49">
        <w:rPr>
          <w:spacing w:val="-2"/>
        </w:rPr>
        <w:t>,</w:t>
      </w:r>
      <w:r w:rsidR="00C30AE9" w:rsidRPr="00BA1E49">
        <w:rPr>
          <w:spacing w:val="-2"/>
        </w:rPr>
        <w:t xml:space="preserve"> </w:t>
      </w:r>
      <w:r w:rsidR="00F96532" w:rsidRPr="00BA1E49">
        <w:rPr>
          <w:spacing w:val="-2"/>
        </w:rPr>
        <w:t xml:space="preserve">for </w:t>
      </w:r>
      <w:r w:rsidR="00DB437E">
        <w:rPr>
          <w:spacing w:val="-2"/>
        </w:rPr>
        <w:t>ten</w:t>
      </w:r>
      <w:r w:rsidR="00765EDA" w:rsidRPr="00BA1E49">
        <w:rPr>
          <w:spacing w:val="-2"/>
        </w:rPr>
        <w:t xml:space="preserve"> </w:t>
      </w:r>
      <w:r w:rsidR="00871734" w:rsidRPr="00BA1E49">
        <w:rPr>
          <w:spacing w:val="-2"/>
        </w:rPr>
        <w:t>years</w:t>
      </w:r>
      <w:r w:rsidR="0016171D" w:rsidRPr="004D2C87">
        <w:rPr>
          <w:spacing w:val="-2"/>
        </w:rPr>
        <w:t>.</w:t>
      </w:r>
    </w:p>
    <w:p w14:paraId="560E1E5D" w14:textId="77777777" w:rsidR="001C6E18" w:rsidRPr="004D2C87" w:rsidRDefault="001C6E18" w:rsidP="003A6EC6">
      <w:pPr>
        <w:suppressAutoHyphens/>
        <w:ind w:left="2160" w:hanging="2160"/>
        <w:jc w:val="both"/>
        <w:rPr>
          <w:spacing w:val="-2"/>
        </w:rPr>
      </w:pPr>
    </w:p>
    <w:p w14:paraId="76AFAAC0" w14:textId="312AD3A3" w:rsidR="00C2647D" w:rsidRPr="004D2C87" w:rsidRDefault="003A6EC6" w:rsidP="003A6EC6">
      <w:pPr>
        <w:suppressAutoHyphens/>
        <w:ind w:left="2160" w:hanging="2160"/>
        <w:jc w:val="both"/>
        <w:rPr>
          <w:spacing w:val="-2"/>
        </w:rPr>
      </w:pPr>
      <w:r w:rsidRPr="003A6EC6">
        <w:rPr>
          <w:b/>
          <w:bCs/>
          <w:spacing w:val="-2"/>
          <w:u w:val="single"/>
        </w:rPr>
        <w:t xml:space="preserve">SECTION </w:t>
      </w:r>
      <w:r>
        <w:rPr>
          <w:b/>
          <w:bCs/>
          <w:spacing w:val="-2"/>
          <w:u w:val="single"/>
        </w:rPr>
        <w:t>IV</w:t>
      </w:r>
      <w:r w:rsidR="00C2647D" w:rsidRPr="004D2C87">
        <w:rPr>
          <w:spacing w:val="-2"/>
        </w:rPr>
        <w:t>.</w:t>
      </w:r>
      <w:r w:rsidR="00C2647D" w:rsidRPr="004D2C87">
        <w:rPr>
          <w:spacing w:val="-2"/>
        </w:rPr>
        <w:tab/>
      </w:r>
      <w:r w:rsidR="00521BD6" w:rsidRPr="004D2C87">
        <w:rPr>
          <w:spacing w:val="-2"/>
        </w:rPr>
        <w:t>The</w:t>
      </w:r>
      <w:r w:rsidR="00C2647D" w:rsidRPr="004D2C87">
        <w:rPr>
          <w:spacing w:val="-2"/>
        </w:rPr>
        <w:t xml:space="preserve"> </w:t>
      </w:r>
      <w:r w:rsidR="00521BD6" w:rsidRPr="004D2C87">
        <w:rPr>
          <w:spacing w:val="-2"/>
        </w:rPr>
        <w:t xml:space="preserve">Renewal Levy </w:t>
      </w:r>
      <w:r w:rsidR="00C2647D" w:rsidRPr="004D2C87">
        <w:rPr>
          <w:spacing w:val="-2"/>
        </w:rPr>
        <w:t xml:space="preserve">shall </w:t>
      </w:r>
      <w:r w:rsidR="004D2C87" w:rsidRPr="004D2C87">
        <w:rPr>
          <w:spacing w:val="-2"/>
        </w:rPr>
        <w:t xml:space="preserve">include a levy on the tax list and duplicate for the </w:t>
      </w:r>
      <w:r w:rsidR="00BA1E49">
        <w:rPr>
          <w:spacing w:val="-2"/>
        </w:rPr>
        <w:t>202</w:t>
      </w:r>
      <w:r w:rsidR="00E4237E">
        <w:rPr>
          <w:spacing w:val="-2"/>
        </w:rPr>
        <w:t>6</w:t>
      </w:r>
      <w:r w:rsidR="000A40DC">
        <w:rPr>
          <w:spacing w:val="-2"/>
        </w:rPr>
        <w:t xml:space="preserve"> </w:t>
      </w:r>
      <w:r w:rsidR="004D2C87" w:rsidRPr="004D2C87">
        <w:rPr>
          <w:spacing w:val="-2"/>
        </w:rPr>
        <w:t>tax year (</w:t>
      </w:r>
      <w:r w:rsidR="00C30AE9" w:rsidRPr="004D2C87">
        <w:rPr>
          <w:spacing w:val="-2"/>
        </w:rPr>
        <w:t xml:space="preserve">commencing in </w:t>
      </w:r>
      <w:r w:rsidR="00BA1E49">
        <w:rPr>
          <w:spacing w:val="-2"/>
        </w:rPr>
        <w:t>202</w:t>
      </w:r>
      <w:r w:rsidR="00E4237E">
        <w:rPr>
          <w:spacing w:val="-2"/>
        </w:rPr>
        <w:t>6</w:t>
      </w:r>
      <w:r w:rsidR="00BE78F1" w:rsidRPr="004D2C87">
        <w:rPr>
          <w:spacing w:val="-2"/>
        </w:rPr>
        <w:t>,</w:t>
      </w:r>
      <w:r w:rsidR="00C30AE9" w:rsidRPr="004D2C87">
        <w:rPr>
          <w:spacing w:val="-2"/>
        </w:rPr>
        <w:t xml:space="preserve"> first due in calendar year </w:t>
      </w:r>
      <w:r w:rsidR="00BA1E49">
        <w:rPr>
          <w:spacing w:val="-2"/>
        </w:rPr>
        <w:t>202</w:t>
      </w:r>
      <w:r w:rsidR="00E4237E">
        <w:rPr>
          <w:spacing w:val="-2"/>
        </w:rPr>
        <w:t>7</w:t>
      </w:r>
      <w:r w:rsidR="00C30AE9" w:rsidRPr="004D2C87">
        <w:rPr>
          <w:spacing w:val="-2"/>
        </w:rPr>
        <w:t>)</w:t>
      </w:r>
      <w:r w:rsidR="00BE78F1" w:rsidRPr="004D2C87">
        <w:rPr>
          <w:spacing w:val="-2"/>
        </w:rPr>
        <w:t>,</w:t>
      </w:r>
      <w:r w:rsidR="00C2647D" w:rsidRPr="004D2C87">
        <w:rPr>
          <w:spacing w:val="-2"/>
        </w:rPr>
        <w:t xml:space="preserve"> if </w:t>
      </w:r>
      <w:r w:rsidR="004D2C87" w:rsidRPr="004D2C87">
        <w:rPr>
          <w:spacing w:val="-2"/>
        </w:rPr>
        <w:t xml:space="preserve">approved by </w:t>
      </w:r>
      <w:proofErr w:type="gramStart"/>
      <w:r w:rsidR="00C2647D" w:rsidRPr="004D2C87">
        <w:rPr>
          <w:spacing w:val="-2"/>
        </w:rPr>
        <w:t>a majority of</w:t>
      </w:r>
      <w:proofErr w:type="gramEnd"/>
      <w:r w:rsidR="00C2647D" w:rsidRPr="004D2C87">
        <w:rPr>
          <w:spacing w:val="-2"/>
        </w:rPr>
        <w:t xml:space="preserve"> the electors voting thereon.</w:t>
      </w:r>
    </w:p>
    <w:p w14:paraId="4C368734" w14:textId="77777777" w:rsidR="00D174D6" w:rsidRPr="00457BF7" w:rsidRDefault="00D174D6" w:rsidP="003A6EC6">
      <w:pPr>
        <w:suppressAutoHyphens/>
        <w:ind w:left="2160" w:hanging="2160"/>
        <w:jc w:val="both"/>
        <w:rPr>
          <w:spacing w:val="-2"/>
        </w:rPr>
      </w:pPr>
    </w:p>
    <w:p w14:paraId="62EDAEAE" w14:textId="4E078003" w:rsidR="00C2647D" w:rsidRPr="00457BF7" w:rsidRDefault="003A6EC6" w:rsidP="003A6EC6">
      <w:pPr>
        <w:suppressAutoHyphens/>
        <w:ind w:left="2160" w:hanging="2160"/>
        <w:jc w:val="both"/>
      </w:pPr>
      <w:r w:rsidRPr="003A6EC6">
        <w:rPr>
          <w:b/>
          <w:bCs/>
          <w:u w:val="single"/>
        </w:rPr>
        <w:t xml:space="preserve">SECTION </w:t>
      </w:r>
      <w:r>
        <w:rPr>
          <w:b/>
          <w:bCs/>
          <w:u w:val="single"/>
        </w:rPr>
        <w:t>V</w:t>
      </w:r>
      <w:r w:rsidR="00C2647D" w:rsidRPr="00457BF7">
        <w:t>.</w:t>
      </w:r>
      <w:r w:rsidR="00C2647D" w:rsidRPr="00457BF7">
        <w:tab/>
        <w:t xml:space="preserve">The </w:t>
      </w:r>
      <w:r w:rsidR="00BA1E49">
        <w:t>Clerk</w:t>
      </w:r>
      <w:r w:rsidR="00C2647D" w:rsidRPr="00457BF7">
        <w:t xml:space="preserve"> of th</w:t>
      </w:r>
      <w:r w:rsidR="00F25A07">
        <w:t>e</w:t>
      </w:r>
      <w:r w:rsidR="00C2647D" w:rsidRPr="00457BF7">
        <w:t xml:space="preserve"> </w:t>
      </w:r>
      <w:r w:rsidR="00A42AB7">
        <w:t>Council</w:t>
      </w:r>
      <w:r w:rsidR="00C2647D" w:rsidRPr="00457BF7">
        <w:t xml:space="preserve"> is </w:t>
      </w:r>
      <w:r w:rsidR="004D2C87" w:rsidRPr="00457BF7">
        <w:t xml:space="preserve">directed to promptly certify a copy of this Resolution </w:t>
      </w:r>
      <w:r w:rsidR="00C2647D" w:rsidRPr="00457BF7">
        <w:t xml:space="preserve">to the </w:t>
      </w:r>
      <w:r w:rsidR="007F1079">
        <w:t xml:space="preserve">County </w:t>
      </w:r>
      <w:r w:rsidR="00BC2784">
        <w:t>Auditor</w:t>
      </w:r>
      <w:r w:rsidR="00D174D6" w:rsidRPr="00457BF7">
        <w:t xml:space="preserve"> </w:t>
      </w:r>
      <w:r w:rsidR="00A0541E" w:rsidRPr="00457BF7">
        <w:t xml:space="preserve">with instructions </w:t>
      </w:r>
      <w:r w:rsidR="00037158">
        <w:t xml:space="preserve">for the </w:t>
      </w:r>
      <w:r w:rsidR="007F1079">
        <w:t xml:space="preserve">County </w:t>
      </w:r>
      <w:r w:rsidR="00BC2784">
        <w:t>Auditor</w:t>
      </w:r>
      <w:r w:rsidR="00037158">
        <w:t xml:space="preserve"> </w:t>
      </w:r>
      <w:r w:rsidR="00A0541E" w:rsidRPr="00457BF7">
        <w:t>to</w:t>
      </w:r>
      <w:r w:rsidR="00D174D6" w:rsidRPr="00457BF7">
        <w:t xml:space="preserve"> </w:t>
      </w:r>
      <w:r w:rsidR="00C2647D" w:rsidRPr="00457BF7">
        <w:t xml:space="preserve">certify to </w:t>
      </w:r>
      <w:r w:rsidR="00457BF7" w:rsidRPr="00457BF7">
        <w:t xml:space="preserve">the </w:t>
      </w:r>
      <w:r w:rsidR="00A42AB7">
        <w:t>Council</w:t>
      </w:r>
      <w:r w:rsidR="00C2647D" w:rsidRPr="00457BF7">
        <w:t xml:space="preserve"> the current </w:t>
      </w:r>
      <w:r w:rsidR="00457BF7" w:rsidRPr="00457BF7">
        <w:t xml:space="preserve">total </w:t>
      </w:r>
      <w:r w:rsidR="00C2647D" w:rsidRPr="00457BF7">
        <w:t>tax</w:t>
      </w:r>
      <w:r w:rsidR="00457BF7" w:rsidRPr="00457BF7">
        <w:t>able</w:t>
      </w:r>
      <w:r w:rsidR="00C2647D" w:rsidRPr="00457BF7">
        <w:t xml:space="preserve"> valu</w:t>
      </w:r>
      <w:r w:rsidR="00457BF7" w:rsidRPr="00457BF7">
        <w:t>e</w:t>
      </w:r>
      <w:r w:rsidR="00C2647D" w:rsidRPr="00457BF7">
        <w:t xml:space="preserve"> of the </w:t>
      </w:r>
      <w:r w:rsidR="00CF507B">
        <w:t>Village</w:t>
      </w:r>
      <w:r w:rsidR="00457BF7" w:rsidRPr="00457BF7">
        <w:t>, the estimated property tax revenue</w:t>
      </w:r>
      <w:r w:rsidR="008E665F">
        <w:t xml:space="preserve"> </w:t>
      </w:r>
      <w:r w:rsidR="00457BF7" w:rsidRPr="00457BF7">
        <w:t>that will be produced by the Renewal Levy based on such total taxable value, and the</w:t>
      </w:r>
      <w:r w:rsidR="00C2647D" w:rsidRPr="00457BF7">
        <w:t xml:space="preserve"> amount of </w:t>
      </w:r>
      <w:r w:rsidR="00457BF7" w:rsidRPr="00457BF7">
        <w:t>the Renewal Levy (based on its estimated effective rate) expressed in dollars</w:t>
      </w:r>
      <w:r w:rsidR="009D2D32">
        <w:t xml:space="preserve"> </w:t>
      </w:r>
      <w:r w:rsidR="00457BF7" w:rsidRPr="00457BF7">
        <w:t xml:space="preserve">for each $100,000 of the county auditor’s </w:t>
      </w:r>
      <w:r w:rsidR="00F113ED">
        <w:t>market value</w:t>
      </w:r>
      <w:r w:rsidR="00457BF7" w:rsidRPr="00457BF7">
        <w:t>.</w:t>
      </w:r>
    </w:p>
    <w:p w14:paraId="53532C6A" w14:textId="77777777" w:rsidR="00C2647D" w:rsidRPr="00BF15E5" w:rsidRDefault="00C2647D" w:rsidP="003A6EC6">
      <w:pPr>
        <w:ind w:left="2160" w:hanging="2160"/>
        <w:rPr>
          <w:highlight w:val="yellow"/>
        </w:rPr>
      </w:pPr>
    </w:p>
    <w:p w14:paraId="38DBCB3B" w14:textId="35E562FE" w:rsidR="00C2647D" w:rsidRDefault="003A6EC6" w:rsidP="003A6EC6">
      <w:pPr>
        <w:suppressAutoHyphens/>
        <w:ind w:left="2160" w:hanging="2160"/>
        <w:jc w:val="both"/>
      </w:pPr>
      <w:r w:rsidRPr="003A6EC6">
        <w:rPr>
          <w:b/>
          <w:bCs/>
          <w:u w:val="single"/>
        </w:rPr>
        <w:lastRenderedPageBreak/>
        <w:t xml:space="preserve">SECTION </w:t>
      </w:r>
      <w:r>
        <w:rPr>
          <w:b/>
          <w:bCs/>
          <w:u w:val="single"/>
        </w:rPr>
        <w:t>VI</w:t>
      </w:r>
      <w:r w:rsidR="00C2647D" w:rsidRPr="00457BF7">
        <w:t>.</w:t>
      </w:r>
      <w:r w:rsidR="00C2647D" w:rsidRPr="00457BF7">
        <w:tab/>
      </w:r>
      <w:r w:rsidR="00D174D6" w:rsidRPr="00457BF7">
        <w:t>It is hereby found and determined that a</w:t>
      </w:r>
      <w:r w:rsidR="00C2647D" w:rsidRPr="00457BF7">
        <w:t xml:space="preserve">ll formal actions of this </w:t>
      </w:r>
      <w:r w:rsidR="00A42AB7">
        <w:t>Council</w:t>
      </w:r>
      <w:r w:rsidR="00C2647D" w:rsidRPr="00457BF7">
        <w:t xml:space="preserve"> concerning and re</w:t>
      </w:r>
      <w:r w:rsidR="00826419" w:rsidRPr="00457BF7">
        <w:t xml:space="preserve">lating to the passage of this </w:t>
      </w:r>
      <w:r w:rsidR="00457BF7" w:rsidRPr="00457BF7">
        <w:t>R</w:t>
      </w:r>
      <w:r w:rsidR="00826419" w:rsidRPr="00457BF7">
        <w:t>e</w:t>
      </w:r>
      <w:r w:rsidR="00C2647D" w:rsidRPr="00457BF7">
        <w:t xml:space="preserve">solution were </w:t>
      </w:r>
      <w:r w:rsidR="00D174D6" w:rsidRPr="00457BF7">
        <w:t xml:space="preserve">taken in </w:t>
      </w:r>
      <w:r w:rsidR="00C2647D" w:rsidRPr="00457BF7">
        <w:t xml:space="preserve">an open meeting of this </w:t>
      </w:r>
      <w:r w:rsidR="00A42AB7">
        <w:t>Council</w:t>
      </w:r>
      <w:r w:rsidR="00BE78F1" w:rsidRPr="00457BF7">
        <w:t>,</w:t>
      </w:r>
      <w:r w:rsidR="00C2647D" w:rsidRPr="00457BF7">
        <w:t xml:space="preserve"> and </w:t>
      </w:r>
      <w:r w:rsidR="00D174D6" w:rsidRPr="00457BF7">
        <w:t xml:space="preserve">that </w:t>
      </w:r>
      <w:r w:rsidR="00C2647D" w:rsidRPr="00457BF7">
        <w:t xml:space="preserve">all deliberations of this </w:t>
      </w:r>
      <w:r w:rsidR="00A42AB7">
        <w:t>Council</w:t>
      </w:r>
      <w:r w:rsidR="00C2647D" w:rsidRPr="00457BF7">
        <w:t xml:space="preserve"> and of any of its committees that resulted in such formal action were in meetings open to the public</w:t>
      </w:r>
      <w:r w:rsidR="00BE78F1" w:rsidRPr="00457BF7">
        <w:t>,</w:t>
      </w:r>
      <w:r w:rsidR="00C2647D" w:rsidRPr="00457BF7">
        <w:t xml:space="preserve"> in compliance with all legal requirements</w:t>
      </w:r>
      <w:r w:rsidR="00BE78F1" w:rsidRPr="00457BF7">
        <w:t>,</w:t>
      </w:r>
      <w:r w:rsidR="00C2647D" w:rsidRPr="00457BF7">
        <w:t xml:space="preserve"> including </w:t>
      </w:r>
      <w:r w:rsidR="00D174D6" w:rsidRPr="00457BF7">
        <w:t xml:space="preserve">Ohio Revised Code </w:t>
      </w:r>
      <w:r w:rsidR="00C2647D" w:rsidRPr="00457BF7">
        <w:t>Section 121.22.</w:t>
      </w:r>
    </w:p>
    <w:p w14:paraId="63105F69" w14:textId="77777777" w:rsidR="00263989" w:rsidRDefault="00263989" w:rsidP="003A6EC6">
      <w:pPr>
        <w:suppressAutoHyphens/>
        <w:ind w:left="2160" w:hanging="2160"/>
        <w:jc w:val="both"/>
      </w:pPr>
    </w:p>
    <w:p w14:paraId="06293C34" w14:textId="7A2F56D3" w:rsidR="00263989" w:rsidRDefault="003A6EC6" w:rsidP="003A6EC6">
      <w:pPr>
        <w:suppressAutoHyphens/>
        <w:ind w:left="2160" w:hanging="2160"/>
        <w:jc w:val="both"/>
      </w:pPr>
      <w:r w:rsidRPr="003A6EC6">
        <w:rPr>
          <w:b/>
          <w:bCs/>
          <w:u w:val="single"/>
        </w:rPr>
        <w:t xml:space="preserve">SECTION </w:t>
      </w:r>
      <w:r>
        <w:rPr>
          <w:b/>
          <w:bCs/>
          <w:u w:val="single"/>
        </w:rPr>
        <w:t>VII</w:t>
      </w:r>
      <w:r w:rsidR="00263989" w:rsidRPr="00457BF7">
        <w:t>.</w:t>
      </w:r>
      <w:r w:rsidR="00263989" w:rsidRPr="00457BF7">
        <w:tab/>
      </w:r>
      <w:r w:rsidR="00464BB5">
        <w:t>Pursuant to Section 9.02 of the Village Charter, t</w:t>
      </w:r>
      <w:r w:rsidR="00F0311F">
        <w:t xml:space="preserve">his </w:t>
      </w:r>
      <w:r w:rsidR="00263989" w:rsidRPr="00263989">
        <w:t xml:space="preserve">Resolution </w:t>
      </w:r>
      <w:r w:rsidR="00464BB5">
        <w:t>shall take effect upon its adoption and shall be certified forthwith to the election authorities</w:t>
      </w:r>
      <w:r w:rsidR="00263989" w:rsidRPr="00457BF7">
        <w:t>.</w:t>
      </w:r>
    </w:p>
    <w:p w14:paraId="47FEA47A" w14:textId="77777777" w:rsidR="00AE3A8B" w:rsidRDefault="00AE3A8B" w:rsidP="00263989">
      <w:pPr>
        <w:suppressAutoHyphens/>
        <w:ind w:firstLine="720"/>
        <w:jc w:val="both"/>
      </w:pPr>
    </w:p>
    <w:p w14:paraId="76F7506F" w14:textId="77777777" w:rsidR="00263989" w:rsidRDefault="00263989" w:rsidP="00457BF7">
      <w:pPr>
        <w:suppressAutoHyphens/>
        <w:ind w:firstLine="720"/>
        <w:jc w:val="both"/>
        <w:rPr>
          <w:u w:val="single"/>
        </w:rPr>
      </w:pPr>
    </w:p>
    <w:p w14:paraId="08D59F59" w14:textId="670447AA" w:rsidR="00263989" w:rsidRPr="00AE3A8B" w:rsidRDefault="00AE3A8B" w:rsidP="00457BF7">
      <w:pPr>
        <w:suppressAutoHyphens/>
        <w:ind w:firstLine="720"/>
        <w:jc w:val="both"/>
      </w:pPr>
      <w:bookmarkStart w:id="1" w:name="_Hlk219201269"/>
      <w:r w:rsidRPr="00AE3A8B">
        <w:t xml:space="preserve">PASSED </w:t>
      </w:r>
      <w:r>
        <w:t xml:space="preserve">this </w:t>
      </w:r>
      <w:r w:rsidR="00063B95">
        <w:t>21st</w:t>
      </w:r>
      <w:r>
        <w:t xml:space="preserve">_ day of </w:t>
      </w:r>
      <w:proofErr w:type="gramStart"/>
      <w:r w:rsidR="00063B95">
        <w:t>April</w:t>
      </w:r>
      <w:r>
        <w:t>,</w:t>
      </w:r>
      <w:proofErr w:type="gramEnd"/>
      <w:r>
        <w:t xml:space="preserve"> 2026.</w:t>
      </w:r>
    </w:p>
    <w:p w14:paraId="064ED7E7" w14:textId="77777777" w:rsidR="00C2647D" w:rsidRDefault="00C2647D" w:rsidP="00E2774E">
      <w:pPr>
        <w:jc w:val="both"/>
      </w:pPr>
    </w:p>
    <w:p w14:paraId="7BB50189" w14:textId="77777777" w:rsidR="00AE3A8B" w:rsidRDefault="00AE3A8B" w:rsidP="00E2774E">
      <w:pPr>
        <w:jc w:val="both"/>
      </w:pPr>
    </w:p>
    <w:p w14:paraId="48B96982" w14:textId="77777777" w:rsidR="00AE3A8B" w:rsidRDefault="00AE3A8B" w:rsidP="00E2774E">
      <w:pPr>
        <w:jc w:val="both"/>
      </w:pPr>
    </w:p>
    <w:p w14:paraId="10B7A89B" w14:textId="6D6C8882" w:rsidR="00AE3A8B" w:rsidRDefault="00AE3A8B" w:rsidP="00E2774E">
      <w:pPr>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0D52636C" w14:textId="1BA64795" w:rsidR="00AE3A8B" w:rsidRDefault="00AE3A8B" w:rsidP="00E2774E">
      <w:pPr>
        <w:jc w:val="both"/>
      </w:pPr>
      <w:r>
        <w:tab/>
      </w:r>
      <w:r>
        <w:tab/>
      </w:r>
      <w:r>
        <w:tab/>
      </w:r>
      <w:r>
        <w:tab/>
      </w:r>
      <w:r>
        <w:tab/>
      </w:r>
      <w:r>
        <w:tab/>
      </w:r>
      <w:r>
        <w:tab/>
        <w:t>Mayor Stefan C. Densmore</w:t>
      </w:r>
    </w:p>
    <w:p w14:paraId="158B0170" w14:textId="77777777" w:rsidR="00AE3A8B" w:rsidRDefault="00AE3A8B" w:rsidP="00E2774E">
      <w:pPr>
        <w:jc w:val="both"/>
      </w:pPr>
    </w:p>
    <w:p w14:paraId="60F91DF1" w14:textId="77777777" w:rsidR="00AE3A8B" w:rsidRDefault="00AE3A8B" w:rsidP="00E2774E">
      <w:pPr>
        <w:jc w:val="both"/>
      </w:pPr>
    </w:p>
    <w:p w14:paraId="449BD3A3" w14:textId="48A7771E" w:rsidR="00AE3A8B" w:rsidRDefault="00AE3A8B" w:rsidP="00E2774E">
      <w:pPr>
        <w:jc w:val="both"/>
      </w:pPr>
      <w:r>
        <w:t>ATTEST:</w:t>
      </w:r>
    </w:p>
    <w:p w14:paraId="29506021" w14:textId="77777777" w:rsidR="00AE3A8B" w:rsidRDefault="00AE3A8B" w:rsidP="00E2774E">
      <w:pPr>
        <w:jc w:val="both"/>
      </w:pPr>
    </w:p>
    <w:p w14:paraId="25FE8BC8" w14:textId="77777777" w:rsidR="00AE3A8B" w:rsidRDefault="00AE3A8B" w:rsidP="00E2774E">
      <w:pPr>
        <w:jc w:val="both"/>
      </w:pPr>
    </w:p>
    <w:p w14:paraId="63EABF81" w14:textId="77777777" w:rsidR="00AE3A8B" w:rsidRDefault="00AE3A8B" w:rsidP="00E2774E">
      <w:pPr>
        <w:jc w:val="both"/>
      </w:pPr>
    </w:p>
    <w:p w14:paraId="1A8A878C" w14:textId="42C1F16F" w:rsidR="00AE3A8B" w:rsidRDefault="00AE3A8B" w:rsidP="00E2774E">
      <w:pPr>
        <w:jc w:val="both"/>
      </w:pPr>
      <w:r>
        <w:rPr>
          <w:u w:val="single"/>
        </w:rPr>
        <w:tab/>
      </w:r>
      <w:r>
        <w:rPr>
          <w:u w:val="single"/>
        </w:rPr>
        <w:tab/>
      </w:r>
      <w:r>
        <w:rPr>
          <w:u w:val="single"/>
        </w:rPr>
        <w:tab/>
      </w:r>
      <w:r>
        <w:rPr>
          <w:u w:val="single"/>
        </w:rPr>
        <w:tab/>
      </w:r>
      <w:r>
        <w:rPr>
          <w:u w:val="single"/>
        </w:rPr>
        <w:tab/>
      </w:r>
    </w:p>
    <w:p w14:paraId="1E68DD78" w14:textId="3DCD3CDC" w:rsidR="00AE3A8B" w:rsidRDefault="00AE3A8B" w:rsidP="00E2774E">
      <w:pPr>
        <w:jc w:val="both"/>
      </w:pPr>
      <w:r>
        <w:t>Clerk of Council</w:t>
      </w:r>
    </w:p>
    <w:p w14:paraId="246B40EA" w14:textId="77777777" w:rsidR="00AE3A8B" w:rsidRDefault="00AE3A8B" w:rsidP="00E2774E">
      <w:pPr>
        <w:jc w:val="both"/>
      </w:pPr>
    </w:p>
    <w:p w14:paraId="67A7BFB3" w14:textId="77777777" w:rsidR="00AE3A8B" w:rsidRDefault="00AE3A8B" w:rsidP="00E2774E">
      <w:pPr>
        <w:jc w:val="both"/>
      </w:pPr>
    </w:p>
    <w:p w14:paraId="66468271" w14:textId="77777777" w:rsidR="00AE3A8B" w:rsidRDefault="00AE3A8B" w:rsidP="00E2774E">
      <w:pPr>
        <w:jc w:val="both"/>
      </w:pPr>
    </w:p>
    <w:p w14:paraId="3D1CD502" w14:textId="4D0EE7C1" w:rsidR="00AE3A8B" w:rsidRDefault="00AE3A8B" w:rsidP="00E2774E">
      <w:pPr>
        <w:jc w:val="both"/>
      </w:pPr>
      <w:r>
        <w:t>APPROVED AS TO FORM:</w:t>
      </w:r>
    </w:p>
    <w:p w14:paraId="4B7BFFFD" w14:textId="77777777" w:rsidR="00AE3A8B" w:rsidRDefault="00AE3A8B" w:rsidP="00E2774E">
      <w:pPr>
        <w:jc w:val="both"/>
      </w:pPr>
    </w:p>
    <w:p w14:paraId="05CC351C" w14:textId="77777777" w:rsidR="00AE3A8B" w:rsidRDefault="00AE3A8B" w:rsidP="00E2774E">
      <w:pPr>
        <w:jc w:val="both"/>
      </w:pPr>
    </w:p>
    <w:p w14:paraId="15D7047A" w14:textId="77777777" w:rsidR="00AE3A8B" w:rsidRDefault="00AE3A8B" w:rsidP="00E2774E">
      <w:pPr>
        <w:jc w:val="both"/>
      </w:pPr>
    </w:p>
    <w:p w14:paraId="23EF1224" w14:textId="7E2FA78E" w:rsidR="00AE3A8B" w:rsidRDefault="00AE3A8B" w:rsidP="00E2774E">
      <w:pPr>
        <w:jc w:val="both"/>
        <w:rPr>
          <w:u w:val="single"/>
        </w:rPr>
      </w:pPr>
      <w:r>
        <w:rPr>
          <w:u w:val="single"/>
        </w:rPr>
        <w:tab/>
      </w:r>
      <w:r>
        <w:rPr>
          <w:u w:val="single"/>
        </w:rPr>
        <w:tab/>
      </w:r>
      <w:r>
        <w:rPr>
          <w:u w:val="single"/>
        </w:rPr>
        <w:tab/>
      </w:r>
      <w:r>
        <w:rPr>
          <w:u w:val="single"/>
        </w:rPr>
        <w:tab/>
      </w:r>
      <w:r>
        <w:rPr>
          <w:u w:val="single"/>
        </w:rPr>
        <w:tab/>
      </w:r>
    </w:p>
    <w:p w14:paraId="1E761D09" w14:textId="5A1241A9" w:rsidR="00AE3A8B" w:rsidRPr="00AE3A8B" w:rsidRDefault="00AE3A8B" w:rsidP="00E2774E">
      <w:pPr>
        <w:jc w:val="both"/>
      </w:pPr>
      <w:r>
        <w:t>Benjamin Yoder, Village Solicitor</w:t>
      </w:r>
    </w:p>
    <w:bookmarkEnd w:id="1"/>
    <w:p w14:paraId="49FA15C8" w14:textId="77777777" w:rsidR="00C2647D" w:rsidRPr="00457BF7" w:rsidRDefault="00C2647D" w:rsidP="00457BF7">
      <w:pPr>
        <w:pageBreakBefore/>
        <w:jc w:val="center"/>
        <w:rPr>
          <w:b/>
        </w:rPr>
      </w:pPr>
      <w:r w:rsidRPr="00457BF7">
        <w:rPr>
          <w:b/>
        </w:rPr>
        <w:lastRenderedPageBreak/>
        <w:t>CERTIFICATE</w:t>
      </w:r>
    </w:p>
    <w:p w14:paraId="1A228734" w14:textId="77777777" w:rsidR="00C2647D" w:rsidRPr="00457BF7" w:rsidRDefault="00C2647D"/>
    <w:p w14:paraId="39A99ECC" w14:textId="3B533D48" w:rsidR="00C2647D" w:rsidRPr="00457BF7" w:rsidRDefault="00C2647D">
      <w:pPr>
        <w:keepNext/>
        <w:keepLines/>
        <w:tabs>
          <w:tab w:val="left" w:pos="-720"/>
        </w:tabs>
        <w:suppressAutoHyphens/>
        <w:jc w:val="both"/>
        <w:rPr>
          <w:spacing w:val="-2"/>
          <w:szCs w:val="22"/>
        </w:rPr>
      </w:pPr>
      <w:r w:rsidRPr="00457BF7">
        <w:rPr>
          <w:spacing w:val="-2"/>
        </w:rPr>
        <w:tab/>
        <w:t xml:space="preserve">The undersigned </w:t>
      </w:r>
      <w:r w:rsidR="00BA1E49">
        <w:rPr>
          <w:spacing w:val="-2"/>
        </w:rPr>
        <w:t xml:space="preserve">Clerk </w:t>
      </w:r>
      <w:r w:rsidRPr="00457BF7">
        <w:rPr>
          <w:spacing w:val="-2"/>
        </w:rPr>
        <w:t xml:space="preserve">of the </w:t>
      </w:r>
      <w:r w:rsidR="00A42AB7">
        <w:rPr>
          <w:spacing w:val="-2"/>
        </w:rPr>
        <w:t>Council</w:t>
      </w:r>
      <w:r w:rsidRPr="00457BF7">
        <w:rPr>
          <w:spacing w:val="-2"/>
        </w:rPr>
        <w:t xml:space="preserve"> of the </w:t>
      </w:r>
      <w:r w:rsidR="00CF507B">
        <w:rPr>
          <w:spacing w:val="-2"/>
        </w:rPr>
        <w:t>Village of Golf Manor</w:t>
      </w:r>
      <w:r w:rsidR="006109DD" w:rsidRPr="00457BF7">
        <w:rPr>
          <w:spacing w:val="-2"/>
        </w:rPr>
        <w:t>,</w:t>
      </w:r>
      <w:r w:rsidR="006109DD" w:rsidRPr="00457BF7">
        <w:t xml:space="preserve"> </w:t>
      </w:r>
      <w:r w:rsidRPr="00457BF7">
        <w:rPr>
          <w:spacing w:val="-2"/>
        </w:rPr>
        <w:t>Ohio</w:t>
      </w:r>
      <w:r w:rsidR="00BE78F1" w:rsidRPr="00457BF7">
        <w:rPr>
          <w:spacing w:val="-2"/>
        </w:rPr>
        <w:t>,</w:t>
      </w:r>
      <w:r w:rsidRPr="00457BF7">
        <w:rPr>
          <w:spacing w:val="-2"/>
        </w:rPr>
        <w:t xml:space="preserve"> hereby certifies that the </w:t>
      </w:r>
      <w:r w:rsidRPr="009147BB">
        <w:rPr>
          <w:spacing w:val="-2"/>
        </w:rPr>
        <w:t xml:space="preserve">foregoing is a true copy of a resolution duly </w:t>
      </w:r>
      <w:r w:rsidR="009F00F8" w:rsidRPr="009147BB">
        <w:rPr>
          <w:spacing w:val="-2"/>
        </w:rPr>
        <w:t>adopted</w:t>
      </w:r>
      <w:r w:rsidRPr="009147BB">
        <w:rPr>
          <w:spacing w:val="-2"/>
        </w:rPr>
        <w:t xml:space="preserve"> by the </w:t>
      </w:r>
      <w:r w:rsidR="00A42AB7" w:rsidRPr="009147BB">
        <w:rPr>
          <w:spacing w:val="-2"/>
          <w:szCs w:val="22"/>
        </w:rPr>
        <w:t>Council</w:t>
      </w:r>
      <w:r w:rsidRPr="009147BB">
        <w:rPr>
          <w:spacing w:val="-2"/>
          <w:szCs w:val="22"/>
        </w:rPr>
        <w:t xml:space="preserve"> of said </w:t>
      </w:r>
      <w:r w:rsidR="00CF507B" w:rsidRPr="009147BB">
        <w:rPr>
          <w:spacing w:val="-2"/>
          <w:szCs w:val="22"/>
        </w:rPr>
        <w:t>Village</w:t>
      </w:r>
      <w:r w:rsidRPr="009147BB">
        <w:rPr>
          <w:spacing w:val="-2"/>
          <w:szCs w:val="22"/>
        </w:rPr>
        <w:t xml:space="preserve"> on </w:t>
      </w:r>
      <w:r w:rsidR="00AE221D" w:rsidRPr="009147BB">
        <w:rPr>
          <w:spacing w:val="-2"/>
          <w:szCs w:val="22"/>
        </w:rPr>
        <w:t>April 21</w:t>
      </w:r>
      <w:r w:rsidR="00CF507B" w:rsidRPr="009147BB">
        <w:rPr>
          <w:spacing w:val="-2"/>
          <w:szCs w:val="22"/>
        </w:rPr>
        <w:t>, 2026</w:t>
      </w:r>
      <w:r w:rsidR="00BE78F1" w:rsidRPr="009147BB">
        <w:rPr>
          <w:spacing w:val="-2"/>
          <w:szCs w:val="22"/>
        </w:rPr>
        <w:t>,</w:t>
      </w:r>
      <w:r w:rsidRPr="009147BB">
        <w:rPr>
          <w:spacing w:val="-2"/>
          <w:szCs w:val="22"/>
        </w:rPr>
        <w:t xml:space="preserve"> and</w:t>
      </w:r>
      <w:r w:rsidRPr="009E1C2A">
        <w:rPr>
          <w:spacing w:val="-2"/>
          <w:szCs w:val="22"/>
        </w:rPr>
        <w:t xml:space="preserve"> that a true copy </w:t>
      </w:r>
      <w:r w:rsidR="001E596E" w:rsidRPr="009E1C2A">
        <w:rPr>
          <w:spacing w:val="-2"/>
          <w:szCs w:val="22"/>
        </w:rPr>
        <w:t xml:space="preserve">thereof </w:t>
      </w:r>
      <w:r w:rsidRPr="009E1C2A">
        <w:rPr>
          <w:spacing w:val="-2"/>
          <w:szCs w:val="22"/>
        </w:rPr>
        <w:t>was certified to the</w:t>
      </w:r>
      <w:r w:rsidR="00CF1F40" w:rsidRPr="009E1C2A">
        <w:rPr>
          <w:spacing w:val="-2"/>
          <w:szCs w:val="22"/>
        </w:rPr>
        <w:t xml:space="preserve"> </w:t>
      </w:r>
      <w:r w:rsidR="00860CF6" w:rsidRPr="009E1C2A">
        <w:rPr>
          <w:spacing w:val="-2"/>
          <w:szCs w:val="22"/>
        </w:rPr>
        <w:t xml:space="preserve">County </w:t>
      </w:r>
      <w:r w:rsidR="00BC2784">
        <w:rPr>
          <w:spacing w:val="-2"/>
          <w:szCs w:val="22"/>
        </w:rPr>
        <w:t>Auditor</w:t>
      </w:r>
      <w:r w:rsidRPr="009E1C2A">
        <w:rPr>
          <w:spacing w:val="-2"/>
          <w:szCs w:val="22"/>
        </w:rPr>
        <w:t xml:space="preserve"> of </w:t>
      </w:r>
      <w:r w:rsidR="00BC2784">
        <w:rPr>
          <w:szCs w:val="22"/>
        </w:rPr>
        <w:t>Hamilton</w:t>
      </w:r>
      <w:r w:rsidR="00A42AB7" w:rsidRPr="009E1C2A">
        <w:rPr>
          <w:szCs w:val="22"/>
        </w:rPr>
        <w:t xml:space="preserve"> County</w:t>
      </w:r>
      <w:r w:rsidR="00BE78F1" w:rsidRPr="009E1C2A">
        <w:rPr>
          <w:spacing w:val="-2"/>
          <w:szCs w:val="22"/>
        </w:rPr>
        <w:t>,</w:t>
      </w:r>
      <w:r w:rsidR="00CF1F40" w:rsidRPr="009E1C2A">
        <w:rPr>
          <w:spacing w:val="-2"/>
          <w:szCs w:val="22"/>
        </w:rPr>
        <w:t xml:space="preserve"> Ohio</w:t>
      </w:r>
      <w:r w:rsidR="005D704B" w:rsidRPr="009E1C2A">
        <w:rPr>
          <w:spacing w:val="-2"/>
          <w:szCs w:val="22"/>
        </w:rPr>
        <w:t>.</w:t>
      </w:r>
    </w:p>
    <w:p w14:paraId="3B3DC7D5" w14:textId="77777777" w:rsidR="00C2647D" w:rsidRPr="00457BF7" w:rsidRDefault="00C2647D">
      <w:pPr>
        <w:rPr>
          <w:szCs w:val="22"/>
        </w:rPr>
      </w:pPr>
    </w:p>
    <w:p w14:paraId="4C281A68" w14:textId="77777777" w:rsidR="00C2647D" w:rsidRPr="00457BF7" w:rsidRDefault="00C2647D">
      <w:pPr>
        <w:rPr>
          <w:szCs w:val="22"/>
        </w:rPr>
      </w:pPr>
    </w:p>
    <w:p w14:paraId="3989F46E" w14:textId="77777777" w:rsidR="00C2647D" w:rsidRPr="00457BF7" w:rsidRDefault="00C2647D">
      <w:pPr>
        <w:tabs>
          <w:tab w:val="left" w:pos="5040"/>
          <w:tab w:val="right" w:pos="9180"/>
        </w:tabs>
        <w:rPr>
          <w:szCs w:val="22"/>
        </w:rPr>
      </w:pPr>
      <w:r w:rsidRPr="00457BF7">
        <w:rPr>
          <w:szCs w:val="22"/>
        </w:rPr>
        <w:tab/>
      </w:r>
      <w:r w:rsidRPr="00457BF7">
        <w:rPr>
          <w:szCs w:val="22"/>
          <w:u w:val="single"/>
        </w:rPr>
        <w:tab/>
      </w:r>
    </w:p>
    <w:p w14:paraId="7C72E1F8" w14:textId="1723C4FC" w:rsidR="00C2647D" w:rsidRPr="00457BF7" w:rsidRDefault="00C2647D">
      <w:pPr>
        <w:rPr>
          <w:szCs w:val="22"/>
        </w:rPr>
      </w:pP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008E665F">
        <w:rPr>
          <w:szCs w:val="22"/>
        </w:rPr>
        <w:t>Clerk</w:t>
      </w:r>
      <w:r w:rsidR="00BE78F1" w:rsidRPr="00457BF7">
        <w:rPr>
          <w:szCs w:val="22"/>
        </w:rPr>
        <w:t>,</w:t>
      </w:r>
      <w:r w:rsidR="00D174D6" w:rsidRPr="00457BF7">
        <w:rPr>
          <w:szCs w:val="22"/>
        </w:rPr>
        <w:t xml:space="preserve"> </w:t>
      </w:r>
      <w:r w:rsidR="00CF507B">
        <w:rPr>
          <w:szCs w:val="22"/>
        </w:rPr>
        <w:t>Village</w:t>
      </w:r>
      <w:r w:rsidR="00A42AB7">
        <w:rPr>
          <w:szCs w:val="22"/>
        </w:rPr>
        <w:t xml:space="preserve"> Council</w:t>
      </w:r>
    </w:p>
    <w:p w14:paraId="5E53E845" w14:textId="1BCC4F5A" w:rsidR="00C2647D" w:rsidRPr="00457BF7" w:rsidRDefault="00C2647D" w:rsidP="00BA1E49">
      <w:pPr>
        <w:rPr>
          <w:szCs w:val="22"/>
        </w:rPr>
      </w:pP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Pr="00457BF7">
        <w:rPr>
          <w:szCs w:val="22"/>
        </w:rPr>
        <w:tab/>
      </w:r>
      <w:r w:rsidR="00CF507B">
        <w:rPr>
          <w:szCs w:val="22"/>
        </w:rPr>
        <w:t>Village of Golf Manor</w:t>
      </w:r>
      <w:r w:rsidR="00BE78F1" w:rsidRPr="00457BF7">
        <w:rPr>
          <w:szCs w:val="22"/>
        </w:rPr>
        <w:t>,</w:t>
      </w:r>
      <w:r w:rsidR="00077D9E" w:rsidRPr="00457BF7">
        <w:rPr>
          <w:szCs w:val="22"/>
        </w:rPr>
        <w:t xml:space="preserve"> Ohio</w:t>
      </w:r>
    </w:p>
    <w:p w14:paraId="54027E99" w14:textId="77777777" w:rsidR="00C2647D" w:rsidRPr="00BF15E5" w:rsidRDefault="00C2647D">
      <w:pPr>
        <w:jc w:val="center"/>
        <w:rPr>
          <w:highlight w:val="yellow"/>
        </w:rPr>
        <w:sectPr w:rsidR="00C2647D" w:rsidRPr="00BF15E5" w:rsidSect="00A74CA2">
          <w:headerReference w:type="default" r:id="rId17"/>
          <w:footerReference w:type="default" r:id="rId18"/>
          <w:headerReference w:type="first" r:id="rId19"/>
          <w:footerReference w:type="first" r:id="rId20"/>
          <w:pgSz w:w="12240" w:h="15840" w:code="1"/>
          <w:pgMar w:top="1440" w:right="1440" w:bottom="1166" w:left="1440" w:header="720" w:footer="720" w:gutter="0"/>
          <w:paperSrc w:first="15" w:other="15"/>
          <w:pgNumType w:start="1"/>
          <w:cols w:space="720"/>
          <w:noEndnote/>
          <w:titlePg/>
          <w:docGrid w:linePitch="326"/>
        </w:sectPr>
      </w:pPr>
    </w:p>
    <w:tbl>
      <w:tblPr>
        <w:tblW w:w="0" w:type="auto"/>
        <w:tblLayout w:type="fixed"/>
        <w:tblCellMar>
          <w:left w:w="0" w:type="dxa"/>
          <w:right w:w="0" w:type="dxa"/>
        </w:tblCellMar>
        <w:tblLook w:val="0000" w:firstRow="0" w:lastRow="0" w:firstColumn="0" w:lastColumn="0" w:noHBand="0" w:noVBand="0"/>
      </w:tblPr>
      <w:tblGrid>
        <w:gridCol w:w="8930"/>
        <w:gridCol w:w="1890"/>
      </w:tblGrid>
      <w:tr w:rsidR="00AE3A8B" w:rsidRPr="009147BB" w14:paraId="4A303CB8" w14:textId="77777777" w:rsidTr="007E78A3">
        <w:trPr>
          <w:trHeight w:hRule="exact" w:val="853"/>
        </w:trPr>
        <w:tc>
          <w:tcPr>
            <w:tcW w:w="8930" w:type="dxa"/>
          </w:tcPr>
          <w:p w14:paraId="752E6693" w14:textId="77777777" w:rsidR="00AE3A8B" w:rsidRDefault="00AE3A8B" w:rsidP="007E78A3">
            <w:pPr>
              <w:spacing w:line="278" w:lineRule="exact"/>
              <w:ind w:right="472"/>
              <w:jc w:val="right"/>
              <w:textAlignment w:val="baseline"/>
              <w:rPr>
                <w:rFonts w:ascii="Arial" w:eastAsia="Arial" w:hAnsi="Arial"/>
                <w:b/>
                <w:color w:val="000000"/>
                <w:sz w:val="29"/>
              </w:rPr>
            </w:pPr>
            <w:r>
              <w:rPr>
                <w:rFonts w:ascii="Arial" w:eastAsia="Arial" w:hAnsi="Arial"/>
                <w:b/>
                <w:color w:val="000000"/>
                <w:sz w:val="29"/>
              </w:rPr>
              <w:lastRenderedPageBreak/>
              <w:t>Certificate of Estimated Property Tax Revenue</w:t>
            </w:r>
          </w:p>
          <w:p w14:paraId="10221323" w14:textId="77777777" w:rsidR="00AE3A8B" w:rsidRDefault="00AE3A8B" w:rsidP="007E78A3">
            <w:pPr>
              <w:spacing w:before="95" w:line="235" w:lineRule="exact"/>
              <w:ind w:left="1872"/>
              <w:jc w:val="center"/>
              <w:textAlignment w:val="baseline"/>
              <w:rPr>
                <w:rFonts w:ascii="Arial" w:eastAsia="Arial" w:hAnsi="Arial"/>
                <w:color w:val="000000"/>
                <w:sz w:val="20"/>
              </w:rPr>
            </w:pPr>
            <w:r>
              <w:rPr>
                <w:rFonts w:ascii="Arial" w:eastAsia="Arial" w:hAnsi="Arial"/>
                <w:color w:val="000000"/>
                <w:sz w:val="20"/>
              </w:rPr>
              <w:t xml:space="preserve">Use this form when a taxing authority certifies a millage rate </w:t>
            </w:r>
            <w:r>
              <w:rPr>
                <w:rFonts w:ascii="Arial" w:eastAsia="Arial" w:hAnsi="Arial"/>
                <w:color w:val="000000"/>
                <w:sz w:val="20"/>
              </w:rPr>
              <w:br/>
              <w:t>and requests the revenue produced by that rate.</w:t>
            </w:r>
          </w:p>
        </w:tc>
        <w:tc>
          <w:tcPr>
            <w:tcW w:w="1890" w:type="dxa"/>
          </w:tcPr>
          <w:p w14:paraId="0644D167" w14:textId="77777777" w:rsidR="00AE3A8B" w:rsidRPr="009147BB" w:rsidRDefault="00AE3A8B" w:rsidP="007E78A3">
            <w:pPr>
              <w:spacing w:line="165" w:lineRule="exact"/>
              <w:ind w:left="1224"/>
              <w:textAlignment w:val="baseline"/>
              <w:rPr>
                <w:rFonts w:ascii="Arial" w:eastAsia="Arial" w:hAnsi="Arial"/>
                <w:color w:val="000000"/>
                <w:spacing w:val="-6"/>
                <w:sz w:val="14"/>
              </w:rPr>
            </w:pPr>
            <w:r w:rsidRPr="009147BB">
              <w:rPr>
                <w:rFonts w:ascii="Arial" w:eastAsia="Arial" w:hAnsi="Arial"/>
                <w:color w:val="000000"/>
                <w:spacing w:val="-6"/>
                <w:sz w:val="14"/>
              </w:rPr>
              <w:t>DTE 140R Rev. 01/26</w:t>
            </w:r>
          </w:p>
          <w:p w14:paraId="19220BED" w14:textId="77777777" w:rsidR="00AE3A8B" w:rsidRPr="009147BB" w:rsidRDefault="00AE3A8B" w:rsidP="007E78A3">
            <w:pPr>
              <w:spacing w:after="344" w:line="168" w:lineRule="exact"/>
              <w:ind w:right="25"/>
              <w:jc w:val="right"/>
              <w:textAlignment w:val="baseline"/>
              <w:rPr>
                <w:rFonts w:ascii="Arial" w:eastAsia="Arial" w:hAnsi="Arial"/>
                <w:color w:val="000000"/>
                <w:sz w:val="14"/>
              </w:rPr>
            </w:pPr>
            <w:r w:rsidRPr="009147BB">
              <w:rPr>
                <w:rFonts w:ascii="Arial" w:eastAsia="Arial" w:hAnsi="Arial"/>
                <w:color w:val="000000"/>
                <w:sz w:val="14"/>
              </w:rPr>
              <w:t>R.C. 5705.01, 5705.03</w:t>
            </w:r>
          </w:p>
        </w:tc>
      </w:tr>
    </w:tbl>
    <w:p w14:paraId="37962C78" w14:textId="77777777" w:rsidR="00AE3A8B" w:rsidRDefault="00AE3A8B" w:rsidP="00AE3A8B">
      <w:pPr>
        <w:spacing w:after="269" w:line="20" w:lineRule="exact"/>
      </w:pPr>
    </w:p>
    <w:p w14:paraId="1734D854" w14:textId="5B302E25" w:rsidR="00AE3A8B" w:rsidRDefault="00AE3A8B" w:rsidP="00AE3A8B">
      <w:pPr>
        <w:tabs>
          <w:tab w:val="left" w:leader="underscore" w:pos="4248"/>
        </w:tabs>
        <w:spacing w:before="1" w:line="224" w:lineRule="exact"/>
        <w:textAlignment w:val="baseline"/>
        <w:rPr>
          <w:rFonts w:ascii="Arial" w:eastAsia="Arial" w:hAnsi="Arial"/>
          <w:color w:val="000000"/>
          <w:sz w:val="20"/>
        </w:rPr>
      </w:pPr>
      <w:r>
        <w:rPr>
          <w:rFonts w:ascii="Arial" w:eastAsia="Arial" w:hAnsi="Arial"/>
          <w:color w:val="000000"/>
          <w:sz w:val="20"/>
        </w:rPr>
        <w:t>The county auditor of</w:t>
      </w:r>
      <w:r w:rsidR="008A7DED">
        <w:rPr>
          <w:rFonts w:ascii="Arial" w:eastAsia="Arial" w:hAnsi="Arial"/>
          <w:color w:val="000000"/>
          <w:sz w:val="20"/>
        </w:rPr>
        <w:t xml:space="preserve"> Hamilton </w:t>
      </w:r>
      <w:r>
        <w:rPr>
          <w:rFonts w:ascii="Arial" w:eastAsia="Arial" w:hAnsi="Arial"/>
          <w:color w:val="000000"/>
          <w:sz w:val="20"/>
        </w:rPr>
        <w:t xml:space="preserve">County, Ohio, does hereby </w:t>
      </w:r>
      <w:proofErr w:type="gramStart"/>
      <w:r>
        <w:rPr>
          <w:rFonts w:ascii="Arial" w:eastAsia="Arial" w:hAnsi="Arial"/>
          <w:color w:val="000000"/>
          <w:sz w:val="20"/>
        </w:rPr>
        <w:t>certify</w:t>
      </w:r>
      <w:proofErr w:type="gramEnd"/>
      <w:r>
        <w:rPr>
          <w:rFonts w:ascii="Arial" w:eastAsia="Arial" w:hAnsi="Arial"/>
          <w:color w:val="000000"/>
          <w:sz w:val="20"/>
        </w:rPr>
        <w:t xml:space="preserve"> the following:</w:t>
      </w:r>
    </w:p>
    <w:p w14:paraId="615BD519" w14:textId="6C213EC2" w:rsidR="00AE3A8B" w:rsidRDefault="00AE3A8B" w:rsidP="00AE3A8B">
      <w:pPr>
        <w:widowControl/>
        <w:numPr>
          <w:ilvl w:val="0"/>
          <w:numId w:val="23"/>
        </w:numPr>
        <w:tabs>
          <w:tab w:val="left" w:leader="underscore" w:pos="2736"/>
          <w:tab w:val="right" w:leader="underscore" w:pos="6336"/>
          <w:tab w:val="right" w:leader="underscore" w:pos="10872"/>
        </w:tabs>
        <w:spacing w:before="338" w:line="224" w:lineRule="exact"/>
        <w:ind w:left="216" w:hanging="216"/>
        <w:textAlignment w:val="baseline"/>
        <w:rPr>
          <w:rFonts w:ascii="Arial" w:eastAsia="Arial" w:hAnsi="Arial"/>
          <w:color w:val="000000"/>
          <w:sz w:val="20"/>
        </w:rPr>
      </w:pPr>
      <w:r>
        <w:rPr>
          <w:rFonts w:ascii="Arial" w:eastAsia="Arial" w:hAnsi="Arial"/>
          <w:color w:val="000000"/>
          <w:sz w:val="20"/>
        </w:rPr>
        <w:t xml:space="preserve">On </w:t>
      </w:r>
      <w:r w:rsidR="009147BB">
        <w:rPr>
          <w:rFonts w:ascii="Arial" w:eastAsia="Arial" w:hAnsi="Arial"/>
          <w:color w:val="000000"/>
          <w:sz w:val="20"/>
        </w:rPr>
        <w:t>______</w:t>
      </w:r>
      <w:r w:rsidR="008A7DED">
        <w:rPr>
          <w:rFonts w:ascii="Arial" w:eastAsia="Arial" w:hAnsi="Arial"/>
          <w:color w:val="000000"/>
          <w:sz w:val="20"/>
        </w:rPr>
        <w:t>_____</w:t>
      </w:r>
      <w:r>
        <w:rPr>
          <w:rFonts w:ascii="Arial" w:eastAsia="Arial" w:hAnsi="Arial"/>
          <w:color w:val="000000"/>
          <w:sz w:val="20"/>
        </w:rPr>
        <w:t>,</w:t>
      </w:r>
      <w:r w:rsidR="008A7DED">
        <w:rPr>
          <w:rFonts w:ascii="Arial" w:eastAsia="Arial" w:hAnsi="Arial"/>
          <w:color w:val="000000"/>
          <w:sz w:val="20"/>
        </w:rPr>
        <w:t>2026</w:t>
      </w:r>
      <w:r>
        <w:rPr>
          <w:rFonts w:ascii="Arial" w:eastAsia="Arial" w:hAnsi="Arial"/>
          <w:color w:val="000000"/>
          <w:sz w:val="20"/>
        </w:rPr>
        <w:t>, the taxing authority of the</w:t>
      </w:r>
      <w:r w:rsidR="008A7DED">
        <w:rPr>
          <w:rFonts w:ascii="Arial" w:eastAsia="Arial" w:hAnsi="Arial"/>
          <w:color w:val="000000"/>
          <w:sz w:val="20"/>
        </w:rPr>
        <w:t xml:space="preserve"> Village of Golf Manor (political subdivision name)</w:t>
      </w:r>
      <w:r>
        <w:rPr>
          <w:rFonts w:ascii="Arial" w:eastAsia="Arial" w:hAnsi="Arial"/>
          <w:color w:val="000000"/>
          <w:sz w:val="20"/>
        </w:rPr>
        <w:t xml:space="preserve"> </w:t>
      </w:r>
    </w:p>
    <w:p w14:paraId="1B0AFDF8" w14:textId="7E14BEB0" w:rsidR="00AE3A8B" w:rsidRDefault="00AE3A8B" w:rsidP="00AE3A8B">
      <w:pPr>
        <w:tabs>
          <w:tab w:val="left" w:leader="underscore" w:pos="9432"/>
          <w:tab w:val="right" w:leader="underscore" w:pos="10800"/>
        </w:tabs>
        <w:spacing w:line="360" w:lineRule="exact"/>
        <w:ind w:left="216"/>
        <w:textAlignment w:val="baseline"/>
        <w:rPr>
          <w:rFonts w:ascii="Arial" w:eastAsia="Arial" w:hAnsi="Arial"/>
          <w:color w:val="000000"/>
          <w:spacing w:val="-2"/>
          <w:sz w:val="20"/>
        </w:rPr>
      </w:pPr>
      <w:r>
        <w:rPr>
          <w:rFonts w:ascii="Arial" w:eastAsia="Arial" w:hAnsi="Arial"/>
          <w:color w:val="000000"/>
          <w:spacing w:val="-2"/>
          <w:sz w:val="20"/>
        </w:rPr>
        <w:t>certified a copy of its resolution or ordinance adopted</w:t>
      </w:r>
      <w:r w:rsidR="008A7DED">
        <w:rPr>
          <w:rFonts w:ascii="Arial" w:eastAsia="Arial" w:hAnsi="Arial"/>
          <w:color w:val="000000"/>
          <w:spacing w:val="-2"/>
          <w:sz w:val="20"/>
        </w:rPr>
        <w:t xml:space="preserve"> </w:t>
      </w:r>
      <w:r w:rsidR="00AE221D" w:rsidRPr="009147BB">
        <w:rPr>
          <w:rFonts w:ascii="Arial" w:eastAsia="Arial" w:hAnsi="Arial"/>
          <w:color w:val="000000"/>
          <w:spacing w:val="-2"/>
          <w:sz w:val="20"/>
        </w:rPr>
        <w:t>April 21</w:t>
      </w:r>
      <w:r w:rsidR="008A7DED" w:rsidRPr="009147BB">
        <w:rPr>
          <w:rFonts w:ascii="Arial" w:eastAsia="Arial" w:hAnsi="Arial"/>
          <w:color w:val="000000"/>
          <w:spacing w:val="-2"/>
          <w:sz w:val="20"/>
        </w:rPr>
        <w:t>, 2026</w:t>
      </w:r>
      <w:r>
        <w:rPr>
          <w:rFonts w:ascii="Arial" w:eastAsia="Arial" w:hAnsi="Arial"/>
          <w:color w:val="000000"/>
          <w:spacing w:val="-2"/>
          <w:sz w:val="20"/>
        </w:rPr>
        <w:t xml:space="preserve">, </w:t>
      </w:r>
      <w:r>
        <w:rPr>
          <w:rFonts w:ascii="Arial" w:eastAsia="Arial" w:hAnsi="Arial"/>
          <w:color w:val="000000"/>
          <w:spacing w:val="-2"/>
          <w:sz w:val="20"/>
        </w:rPr>
        <w:br/>
        <w:t>requesting the county auditor to certify the current taxable value of the subdivision and the amount of revenue that would</w:t>
      </w:r>
    </w:p>
    <w:p w14:paraId="0FBDDD6D" w14:textId="470B9C12" w:rsidR="00AE3A8B" w:rsidRDefault="00AE3A8B" w:rsidP="00AE3A8B">
      <w:pPr>
        <w:tabs>
          <w:tab w:val="left" w:pos="2016"/>
          <w:tab w:val="left" w:pos="2376"/>
          <w:tab w:val="right" w:leader="underscore" w:pos="10872"/>
        </w:tabs>
        <w:spacing w:before="136" w:line="224" w:lineRule="exact"/>
        <w:ind w:left="216"/>
        <w:textAlignment w:val="baseline"/>
        <w:rPr>
          <w:rFonts w:ascii="Arial" w:eastAsia="Arial" w:hAnsi="Arial"/>
          <w:color w:val="000000"/>
          <w:sz w:val="20"/>
        </w:rPr>
      </w:pPr>
      <w:r>
        <w:rPr>
          <w:rFonts w:ascii="Arial" w:eastAsia="Arial" w:hAnsi="Arial"/>
          <w:color w:val="000000"/>
          <w:sz w:val="20"/>
        </w:rPr>
        <w:t>be produced by (</w:t>
      </w:r>
      <w:r w:rsidR="008A7DED">
        <w:rPr>
          <w:rFonts w:ascii="Arial" w:eastAsia="Arial" w:hAnsi="Arial"/>
          <w:color w:val="000000"/>
          <w:sz w:val="20"/>
        </w:rPr>
        <w:t>8.00</w:t>
      </w:r>
      <w:r>
        <w:rPr>
          <w:rFonts w:ascii="Arial" w:eastAsia="Arial" w:hAnsi="Arial"/>
          <w:color w:val="000000"/>
          <w:sz w:val="20"/>
        </w:rPr>
        <w:t>) mills, to levy a tax outside the 10-mill limitation for</w:t>
      </w:r>
      <w:r w:rsidR="008A7DED">
        <w:rPr>
          <w:rFonts w:ascii="Arial" w:eastAsia="Arial" w:hAnsi="Arial"/>
          <w:color w:val="000000"/>
          <w:sz w:val="20"/>
        </w:rPr>
        <w:t xml:space="preserve"> streets and roads</w:t>
      </w:r>
      <w:r>
        <w:rPr>
          <w:rFonts w:ascii="Arial" w:eastAsia="Arial" w:hAnsi="Arial"/>
          <w:color w:val="000000"/>
          <w:sz w:val="20"/>
        </w:rPr>
        <w:t xml:space="preserve"> purposes pursuant to</w:t>
      </w:r>
    </w:p>
    <w:p w14:paraId="01E45945" w14:textId="6AB18188" w:rsidR="00AE3A8B" w:rsidRDefault="00AE3A8B" w:rsidP="00AE3A8B">
      <w:pPr>
        <w:tabs>
          <w:tab w:val="right" w:leader="underscore" w:pos="6336"/>
          <w:tab w:val="left" w:leader="underscore" w:pos="7776"/>
          <w:tab w:val="right" w:leader="underscore" w:pos="10872"/>
        </w:tabs>
        <w:spacing w:before="136" w:line="224" w:lineRule="exact"/>
        <w:ind w:left="216"/>
        <w:textAlignment w:val="baseline"/>
        <w:rPr>
          <w:rFonts w:ascii="Arial" w:eastAsia="Arial" w:hAnsi="Arial"/>
          <w:color w:val="000000"/>
          <w:sz w:val="20"/>
        </w:rPr>
      </w:pPr>
      <w:r>
        <w:rPr>
          <w:rFonts w:ascii="Arial" w:eastAsia="Arial" w:hAnsi="Arial"/>
          <w:color w:val="000000"/>
          <w:sz w:val="20"/>
        </w:rPr>
        <w:t>Revised Code §</w:t>
      </w:r>
      <w:r w:rsidR="00DB437E">
        <w:rPr>
          <w:rFonts w:ascii="Arial" w:eastAsia="Arial" w:hAnsi="Arial"/>
          <w:color w:val="000000"/>
          <w:sz w:val="20"/>
        </w:rPr>
        <w:t>5705.19</w:t>
      </w:r>
      <w:r w:rsidR="00060CE0">
        <w:rPr>
          <w:rFonts w:ascii="Arial" w:eastAsia="Arial" w:hAnsi="Arial"/>
          <w:color w:val="000000"/>
          <w:sz w:val="20"/>
        </w:rPr>
        <w:t>(G)</w:t>
      </w:r>
      <w:r>
        <w:rPr>
          <w:rFonts w:ascii="Arial" w:eastAsia="Arial" w:hAnsi="Arial"/>
          <w:color w:val="000000"/>
          <w:sz w:val="20"/>
        </w:rPr>
        <w:tab/>
        <w:t xml:space="preserve">, to be placed on the ballot at the </w:t>
      </w:r>
      <w:r w:rsidR="00AE221D">
        <w:rPr>
          <w:rFonts w:ascii="Arial" w:eastAsia="Arial" w:hAnsi="Arial"/>
          <w:color w:val="000000"/>
          <w:sz w:val="20"/>
        </w:rPr>
        <w:t>November 3</w:t>
      </w:r>
      <w:r w:rsidR="008A7DED">
        <w:rPr>
          <w:rFonts w:ascii="Arial" w:eastAsia="Arial" w:hAnsi="Arial"/>
          <w:color w:val="000000"/>
          <w:sz w:val="20"/>
        </w:rPr>
        <w:t>, 2026</w:t>
      </w:r>
      <w:r>
        <w:rPr>
          <w:rFonts w:ascii="Arial" w:eastAsia="Arial" w:hAnsi="Arial"/>
          <w:color w:val="000000"/>
          <w:sz w:val="20"/>
        </w:rPr>
        <w:t>, election. The levy</w:t>
      </w:r>
    </w:p>
    <w:p w14:paraId="30416829" w14:textId="03F2DC40" w:rsidR="00AE3A8B" w:rsidRDefault="00AE3A8B" w:rsidP="00AE3A8B">
      <w:pPr>
        <w:tabs>
          <w:tab w:val="left" w:leader="underscore" w:pos="3312"/>
        </w:tabs>
        <w:spacing w:before="136" w:line="224" w:lineRule="exact"/>
        <w:ind w:left="216"/>
        <w:textAlignment w:val="baseline"/>
        <w:rPr>
          <w:rFonts w:ascii="Arial" w:eastAsia="Arial" w:hAnsi="Arial"/>
          <w:color w:val="000000"/>
          <w:spacing w:val="-5"/>
          <w:sz w:val="20"/>
        </w:rPr>
      </w:pPr>
      <w:r>
        <w:rPr>
          <w:rFonts w:ascii="Arial" w:eastAsia="Arial" w:hAnsi="Arial"/>
          <w:color w:val="000000"/>
          <w:spacing w:val="-5"/>
          <w:sz w:val="20"/>
        </w:rPr>
        <w:t xml:space="preserve">type is </w:t>
      </w:r>
      <w:r w:rsidR="008A7DED">
        <w:rPr>
          <w:rFonts w:ascii="Arial" w:eastAsia="Arial" w:hAnsi="Arial"/>
          <w:color w:val="000000"/>
          <w:spacing w:val="-5"/>
          <w:sz w:val="20"/>
        </w:rPr>
        <w:t>renewal</w:t>
      </w:r>
      <w:r>
        <w:rPr>
          <w:rFonts w:ascii="Arial" w:eastAsia="Arial" w:hAnsi="Arial"/>
          <w:color w:val="000000"/>
          <w:spacing w:val="-5"/>
          <w:sz w:val="20"/>
        </w:rPr>
        <w:t>.</w:t>
      </w:r>
    </w:p>
    <w:p w14:paraId="5845BA4C" w14:textId="77777777" w:rsidR="00AE3A8B" w:rsidRDefault="00AE3A8B" w:rsidP="00AE3A8B">
      <w:pPr>
        <w:widowControl/>
        <w:numPr>
          <w:ilvl w:val="0"/>
          <w:numId w:val="23"/>
        </w:numPr>
        <w:spacing w:before="333" w:line="224" w:lineRule="exact"/>
        <w:ind w:left="216" w:hanging="216"/>
        <w:textAlignment w:val="baseline"/>
        <w:rPr>
          <w:rFonts w:ascii="Arial" w:eastAsia="Arial" w:hAnsi="Arial"/>
          <w:color w:val="000000"/>
          <w:spacing w:val="-4"/>
          <w:sz w:val="20"/>
        </w:rPr>
      </w:pPr>
      <w:r>
        <w:rPr>
          <w:rFonts w:ascii="Arial" w:eastAsia="Arial" w:hAnsi="Arial"/>
          <w:color w:val="000000"/>
          <w:spacing w:val="-4"/>
          <w:sz w:val="20"/>
        </w:rPr>
        <w:t>The property tax revenue that will be produced by the stated millage, assuming the taxable value of the subdivision remains</w:t>
      </w:r>
    </w:p>
    <w:p w14:paraId="0608D872" w14:textId="77777777" w:rsidR="00AE3A8B" w:rsidRDefault="00AE3A8B" w:rsidP="00AE3A8B">
      <w:pPr>
        <w:tabs>
          <w:tab w:val="right" w:leader="underscore" w:pos="10800"/>
        </w:tabs>
        <w:spacing w:before="136" w:line="237" w:lineRule="exact"/>
        <w:ind w:left="216"/>
        <w:textAlignment w:val="baseline"/>
        <w:rPr>
          <w:rFonts w:ascii="Arial" w:eastAsia="Arial" w:hAnsi="Arial"/>
          <w:color w:val="000000"/>
          <w:sz w:val="20"/>
        </w:rPr>
      </w:pPr>
      <w:r>
        <w:rPr>
          <w:rFonts w:ascii="Arial" w:eastAsia="Arial" w:hAnsi="Arial"/>
          <w:color w:val="000000"/>
          <w:sz w:val="20"/>
        </w:rPr>
        <w:t>constant throughout the life of the levy, is calculated to be $</w:t>
      </w:r>
      <w:r>
        <w:rPr>
          <w:rFonts w:ascii="Arial" w:eastAsia="Arial" w:hAnsi="Arial"/>
          <w:color w:val="000000"/>
          <w:sz w:val="20"/>
        </w:rPr>
        <w:tab/>
        <w:t>.</w:t>
      </w:r>
    </w:p>
    <w:p w14:paraId="1C6430EF" w14:textId="77777777" w:rsidR="00AE3A8B" w:rsidRDefault="00AE3A8B" w:rsidP="00AE3A8B">
      <w:pPr>
        <w:widowControl/>
        <w:numPr>
          <w:ilvl w:val="0"/>
          <w:numId w:val="23"/>
        </w:numPr>
        <w:tabs>
          <w:tab w:val="right" w:leader="underscore" w:pos="10800"/>
        </w:tabs>
        <w:spacing w:before="363" w:line="228" w:lineRule="exact"/>
        <w:ind w:left="216" w:hanging="216"/>
        <w:textAlignment w:val="baseline"/>
        <w:rPr>
          <w:rFonts w:ascii="Arial" w:eastAsia="Arial" w:hAnsi="Arial"/>
          <w:color w:val="000000"/>
          <w:sz w:val="20"/>
        </w:rPr>
      </w:pPr>
      <w:r>
        <w:rPr>
          <w:rFonts w:ascii="Arial" w:eastAsia="Arial" w:hAnsi="Arial"/>
          <w:color w:val="000000"/>
          <w:sz w:val="20"/>
        </w:rPr>
        <w:t xml:space="preserve">The total taxable value of the subdivision used in calculating the estimated property tax revenue is $ </w:t>
      </w:r>
      <w:r>
        <w:rPr>
          <w:rFonts w:ascii="Arial" w:eastAsia="Arial" w:hAnsi="Arial"/>
          <w:color w:val="000000"/>
          <w:sz w:val="20"/>
        </w:rPr>
        <w:tab/>
        <w:t>.</w:t>
      </w:r>
    </w:p>
    <w:p w14:paraId="4AB5F80C" w14:textId="698D96C1" w:rsidR="00AE3A8B" w:rsidRDefault="00AE3A8B" w:rsidP="00AE3A8B">
      <w:pPr>
        <w:widowControl/>
        <w:numPr>
          <w:ilvl w:val="0"/>
          <w:numId w:val="23"/>
        </w:numPr>
        <w:tabs>
          <w:tab w:val="left" w:pos="3816"/>
          <w:tab w:val="left" w:pos="4248"/>
          <w:tab w:val="right" w:pos="10872"/>
        </w:tabs>
        <w:spacing w:before="254" w:line="303" w:lineRule="exact"/>
        <w:ind w:left="216" w:hanging="216"/>
        <w:textAlignment w:val="baseline"/>
        <w:rPr>
          <w:rFonts w:ascii="Arial" w:eastAsia="Arial" w:hAnsi="Arial"/>
          <w:color w:val="000000"/>
          <w:sz w:val="20"/>
        </w:rPr>
      </w:pPr>
      <w:r>
        <w:rPr>
          <w:rFonts w:ascii="Arial" w:eastAsia="Arial" w:hAnsi="Arial"/>
          <w:color w:val="000000"/>
          <w:sz w:val="20"/>
        </w:rPr>
        <w:t>The millage for the requested levy is (</w:t>
      </w:r>
      <w:r w:rsidR="004C645B">
        <w:rPr>
          <w:rFonts w:ascii="Arial" w:eastAsia="Arial" w:hAnsi="Arial"/>
          <w:color w:val="000000"/>
          <w:sz w:val="20"/>
        </w:rPr>
        <w:t>8.00</w:t>
      </w:r>
      <w:r>
        <w:rPr>
          <w:rFonts w:ascii="Arial" w:eastAsia="Arial" w:hAnsi="Arial"/>
          <w:color w:val="000000"/>
          <w:sz w:val="20"/>
        </w:rPr>
        <w:t>) mills per $1 of taxable value, which amounts to $</w:t>
      </w:r>
      <w:r w:rsidRPr="004C645B">
        <w:rPr>
          <w:rFonts w:ascii="Arial" w:eastAsia="Arial" w:hAnsi="Arial"/>
          <w:color w:val="000000"/>
          <w:sz w:val="20"/>
          <w:u w:val="single"/>
        </w:rPr>
        <w:tab/>
      </w:r>
      <w:r>
        <w:rPr>
          <w:rFonts w:ascii="Arial" w:eastAsia="Arial" w:hAnsi="Arial"/>
          <w:color w:val="000000"/>
          <w:sz w:val="20"/>
        </w:rPr>
        <w:t xml:space="preserve">for each </w:t>
      </w:r>
      <w:r>
        <w:rPr>
          <w:rFonts w:ascii="Arial" w:eastAsia="Arial" w:hAnsi="Arial"/>
          <w:color w:val="000000"/>
          <w:sz w:val="20"/>
        </w:rPr>
        <w:br/>
        <w:t>$100,000 of the county auditor’s market value.</w:t>
      </w:r>
    </w:p>
    <w:p w14:paraId="41F9B92E" w14:textId="77777777" w:rsidR="00AE3A8B" w:rsidRDefault="00AE3A8B" w:rsidP="00AE3A8B">
      <w:pPr>
        <w:spacing w:before="376" w:line="224" w:lineRule="exact"/>
        <w:textAlignment w:val="baseline"/>
        <w:rPr>
          <w:rFonts w:ascii="Arial" w:eastAsia="Arial" w:hAnsi="Arial"/>
          <w:color w:val="000000"/>
          <w:spacing w:val="-1"/>
          <w:sz w:val="20"/>
        </w:rPr>
      </w:pPr>
      <w:r>
        <w:rPr>
          <w:rFonts w:ascii="Arial" w:eastAsia="Arial" w:hAnsi="Arial"/>
          <w:color w:val="000000"/>
          <w:spacing w:val="-1"/>
          <w:sz w:val="20"/>
        </w:rPr>
        <w:t>5. Applicable only if this form is being completed by a school district with a current expense levy. The amount by which the</w:t>
      </w:r>
    </w:p>
    <w:p w14:paraId="2441E4DE" w14:textId="77777777" w:rsidR="00AE3A8B" w:rsidRDefault="00AE3A8B" w:rsidP="00AE3A8B">
      <w:pPr>
        <w:spacing w:before="73" w:line="224" w:lineRule="exact"/>
        <w:ind w:left="216"/>
        <w:textAlignment w:val="baseline"/>
        <w:rPr>
          <w:rFonts w:ascii="Arial" w:eastAsia="Arial" w:hAnsi="Arial"/>
          <w:color w:val="000000"/>
          <w:sz w:val="20"/>
        </w:rPr>
      </w:pPr>
      <w:r>
        <w:rPr>
          <w:rFonts w:ascii="Arial" w:eastAsia="Arial" w:hAnsi="Arial"/>
          <w:color w:val="000000"/>
          <w:sz w:val="20"/>
        </w:rPr>
        <w:t>carry-over balance in the school district’s general operating budget from the preceding fiscal year exceeds the school</w:t>
      </w:r>
    </w:p>
    <w:p w14:paraId="0EF5D33F" w14:textId="77777777" w:rsidR="00AE3A8B" w:rsidRDefault="00AE3A8B" w:rsidP="00AE3A8B">
      <w:pPr>
        <w:tabs>
          <w:tab w:val="right" w:leader="underscore" w:pos="10872"/>
        </w:tabs>
        <w:spacing w:before="119" w:after="462" w:line="224" w:lineRule="exact"/>
        <w:ind w:left="216"/>
        <w:textAlignment w:val="baseline"/>
        <w:rPr>
          <w:rFonts w:ascii="Arial" w:eastAsia="Arial" w:hAnsi="Arial"/>
          <w:color w:val="000000"/>
          <w:sz w:val="20"/>
        </w:rPr>
      </w:pPr>
      <w:r>
        <w:rPr>
          <w:rFonts w:ascii="Arial" w:eastAsia="Arial" w:hAnsi="Arial"/>
          <w:color w:val="000000"/>
          <w:sz w:val="20"/>
        </w:rPr>
        <w:t>district’s general fund expenditures made in the preceding fiscal year, is $</w:t>
      </w:r>
      <w:r>
        <w:rPr>
          <w:rFonts w:ascii="Arial" w:eastAsia="Arial" w:hAnsi="Arial"/>
          <w:color w:val="000000"/>
          <w:sz w:val="20"/>
        </w:rPr>
        <w:tab/>
        <w:t>, and ______% of those expenditures.</w:t>
      </w:r>
    </w:p>
    <w:p w14:paraId="07B5CD04" w14:textId="1047B317" w:rsidR="00AE3A8B" w:rsidRDefault="00AE3A8B" w:rsidP="00AE3A8B">
      <w:pPr>
        <w:tabs>
          <w:tab w:val="left" w:pos="7344"/>
        </w:tabs>
        <w:spacing w:before="61" w:line="224" w:lineRule="exact"/>
        <w:textAlignment w:val="baseline"/>
        <w:rPr>
          <w:rFonts w:ascii="Arial" w:eastAsia="Arial" w:hAnsi="Arial"/>
          <w:color w:val="000000"/>
          <w:sz w:val="20"/>
        </w:rPr>
      </w:pPr>
      <w:r>
        <w:rPr>
          <w:rFonts w:eastAsia="PMingLiU"/>
          <w:noProof/>
        </w:rPr>
        <mc:AlternateContent>
          <mc:Choice Requires="wps">
            <w:drawing>
              <wp:anchor distT="0" distB="0" distL="114300" distR="114300" simplePos="0" relativeHeight="251660288" behindDoc="0" locked="0" layoutInCell="1" allowOverlap="1" wp14:anchorId="4DE3406C" wp14:editId="7AF7D232">
                <wp:simplePos x="0" y="0"/>
                <wp:positionH relativeFrom="page">
                  <wp:posOffset>457200</wp:posOffset>
                </wp:positionH>
                <wp:positionV relativeFrom="page">
                  <wp:posOffset>5425440</wp:posOffset>
                </wp:positionV>
                <wp:extent cx="4545330" cy="0"/>
                <wp:effectExtent l="9525" t="11430" r="7620" b="7620"/>
                <wp:wrapNone/>
                <wp:docPr id="47548233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533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F1E9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7.2pt" to="393.9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" strokeweight=".95pt">
                <w10:wrap anchorx="page" anchory="page"/>
              </v:line>
            </w:pict>
          </mc:Fallback>
        </mc:AlternateContent>
      </w:r>
      <w:r>
        <w:rPr>
          <w:rFonts w:eastAsia="PMingLiU"/>
          <w:noProof/>
        </w:rPr>
        <mc:AlternateContent>
          <mc:Choice Requires="wps">
            <w:drawing>
              <wp:anchor distT="0" distB="0" distL="114300" distR="114300" simplePos="0" relativeHeight="251661312" behindDoc="0" locked="0" layoutInCell="1" allowOverlap="1" wp14:anchorId="222B60D4" wp14:editId="3A3A8B41">
                <wp:simplePos x="0" y="0"/>
                <wp:positionH relativeFrom="page">
                  <wp:posOffset>5093335</wp:posOffset>
                </wp:positionH>
                <wp:positionV relativeFrom="page">
                  <wp:posOffset>5425440</wp:posOffset>
                </wp:positionV>
                <wp:extent cx="2235200" cy="0"/>
                <wp:effectExtent l="6985" t="11430" r="15240" b="7620"/>
                <wp:wrapNone/>
                <wp:docPr id="92806712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20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5677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1.05pt,427.2pt" to="577.05pt,4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" strokeweight=".95pt">
                <w10:wrap anchorx="page" anchory="page"/>
              </v:line>
            </w:pict>
          </mc:Fallback>
        </mc:AlternateContent>
      </w:r>
      <w:r>
        <w:rPr>
          <w:rFonts w:ascii="Arial" w:eastAsia="Arial" w:hAnsi="Arial"/>
          <w:color w:val="000000"/>
          <w:sz w:val="20"/>
        </w:rPr>
        <w:t>Auditor’s signature</w:t>
      </w:r>
      <w:r>
        <w:rPr>
          <w:rFonts w:ascii="Arial" w:eastAsia="Arial" w:hAnsi="Arial"/>
          <w:color w:val="000000"/>
          <w:sz w:val="20"/>
        </w:rPr>
        <w:tab/>
        <w:t>Date</w:t>
      </w:r>
    </w:p>
    <w:p w14:paraId="6486BD9C" w14:textId="77777777" w:rsidR="00AE3A8B" w:rsidRDefault="00AE3A8B" w:rsidP="00AE3A8B">
      <w:pPr>
        <w:spacing w:before="130" w:line="274" w:lineRule="exact"/>
        <w:jc w:val="center"/>
        <w:textAlignment w:val="baseline"/>
        <w:rPr>
          <w:rFonts w:ascii="Arial" w:eastAsia="Arial" w:hAnsi="Arial"/>
          <w:b/>
          <w:color w:val="000000"/>
          <w:spacing w:val="-1"/>
          <w:sz w:val="24"/>
        </w:rPr>
      </w:pPr>
      <w:r>
        <w:rPr>
          <w:rFonts w:ascii="Arial" w:eastAsia="Arial" w:hAnsi="Arial"/>
          <w:b/>
          <w:color w:val="000000"/>
          <w:spacing w:val="-1"/>
          <w:sz w:val="24"/>
        </w:rPr>
        <w:t>Instructions</w:t>
      </w:r>
    </w:p>
    <w:p w14:paraId="2024FB7D" w14:textId="77777777" w:rsidR="00AE3A8B" w:rsidRDefault="00AE3A8B" w:rsidP="00AE3A8B">
      <w:pPr>
        <w:widowControl/>
        <w:numPr>
          <w:ilvl w:val="0"/>
          <w:numId w:val="24"/>
        </w:numPr>
        <w:spacing w:before="189" w:line="229" w:lineRule="exact"/>
        <w:ind w:left="216" w:hanging="216"/>
        <w:jc w:val="both"/>
        <w:textAlignment w:val="baseline"/>
        <w:rPr>
          <w:rFonts w:ascii="Arial" w:eastAsia="Arial" w:hAnsi="Arial"/>
          <w:color w:val="000000"/>
          <w:sz w:val="20"/>
        </w:rPr>
      </w:pPr>
      <w:r>
        <w:rPr>
          <w:rFonts w:ascii="Arial" w:eastAsia="Arial" w:hAnsi="Arial"/>
          <w:color w:val="000000"/>
          <w:sz w:val="20"/>
        </w:rPr>
        <w:t xml:space="preserve">“Total taxable value” includes the taxable value of all real property in the subdivision as indicated on the tax list most recently certified for collection and estimates of the taxable value of public utility personal property for the first year the levy will be collected as set forth on the worksheets prescribed in conjunction with this form. If the subdivision </w:t>
      </w:r>
      <w:proofErr w:type="gramStart"/>
      <w:r>
        <w:rPr>
          <w:rFonts w:ascii="Arial" w:eastAsia="Arial" w:hAnsi="Arial"/>
          <w:color w:val="000000"/>
          <w:sz w:val="20"/>
        </w:rPr>
        <w:t>is located in</w:t>
      </w:r>
      <w:proofErr w:type="gramEnd"/>
      <w:r>
        <w:rPr>
          <w:rFonts w:ascii="Arial" w:eastAsia="Arial" w:hAnsi="Arial"/>
          <w:color w:val="000000"/>
          <w:sz w:val="20"/>
        </w:rPr>
        <w:t xml:space="preserve"> more than one county, the home county auditor (where the greatest taxable value of the subdivision is located) shall obtain the assistance of the other county auditors to establish the total tax valuation of the subdivision.</w:t>
      </w:r>
    </w:p>
    <w:p w14:paraId="45D0C0E1" w14:textId="77777777" w:rsidR="00AE3A8B" w:rsidRDefault="00AE3A8B" w:rsidP="00AE3A8B">
      <w:pPr>
        <w:widowControl/>
        <w:numPr>
          <w:ilvl w:val="0"/>
          <w:numId w:val="24"/>
        </w:numPr>
        <w:spacing w:before="119" w:line="231" w:lineRule="exact"/>
        <w:ind w:left="216" w:hanging="216"/>
        <w:jc w:val="both"/>
        <w:textAlignment w:val="baseline"/>
        <w:rPr>
          <w:rFonts w:ascii="Arial" w:eastAsia="Arial" w:hAnsi="Arial"/>
          <w:color w:val="000000"/>
          <w:sz w:val="20"/>
        </w:rPr>
      </w:pPr>
      <w:r>
        <w:rPr>
          <w:rFonts w:ascii="Arial" w:eastAsia="Arial" w:hAnsi="Arial"/>
          <w:color w:val="000000"/>
          <w:sz w:val="20"/>
        </w:rPr>
        <w:t>For purposes of this certification, “subdivision” includes any agency, board, commission or other authority authorized to request a taxing authority to submit a tax levy on its behalf. See R.C. 5705.01(A) &amp; (C).</w:t>
      </w:r>
    </w:p>
    <w:p w14:paraId="748442BD" w14:textId="77777777" w:rsidR="00AE3A8B" w:rsidRDefault="00AE3A8B" w:rsidP="00AE3A8B">
      <w:pPr>
        <w:widowControl/>
        <w:numPr>
          <w:ilvl w:val="0"/>
          <w:numId w:val="24"/>
        </w:numPr>
        <w:spacing w:before="126" w:line="224" w:lineRule="exact"/>
        <w:ind w:left="216" w:hanging="216"/>
        <w:jc w:val="both"/>
        <w:textAlignment w:val="baseline"/>
        <w:rPr>
          <w:rFonts w:ascii="Arial" w:eastAsia="Arial" w:hAnsi="Arial"/>
          <w:color w:val="000000"/>
          <w:spacing w:val="-1"/>
          <w:sz w:val="20"/>
        </w:rPr>
      </w:pPr>
      <w:r>
        <w:rPr>
          <w:rFonts w:ascii="Arial" w:eastAsia="Arial" w:hAnsi="Arial"/>
          <w:color w:val="000000"/>
          <w:spacing w:val="-1"/>
          <w:sz w:val="20"/>
        </w:rPr>
        <w:t>“Levy type” includes the following: (1) additional, (2) renewal, (3) renewal with an increase, (4) renewal with a decrease.</w:t>
      </w:r>
    </w:p>
    <w:p w14:paraId="1101460C" w14:textId="77777777" w:rsidR="00AE3A8B" w:rsidRDefault="00AE3A8B" w:rsidP="00AE3A8B">
      <w:pPr>
        <w:widowControl/>
        <w:numPr>
          <w:ilvl w:val="0"/>
          <w:numId w:val="24"/>
        </w:numPr>
        <w:spacing w:before="121" w:line="230" w:lineRule="exact"/>
        <w:ind w:left="216" w:hanging="216"/>
        <w:jc w:val="both"/>
        <w:textAlignment w:val="baseline"/>
        <w:rPr>
          <w:rFonts w:ascii="Arial" w:eastAsia="Arial" w:hAnsi="Arial"/>
          <w:color w:val="000000"/>
          <w:sz w:val="20"/>
        </w:rPr>
      </w:pPr>
      <w:r>
        <w:rPr>
          <w:rFonts w:ascii="Arial" w:eastAsia="Arial" w:hAnsi="Arial"/>
          <w:color w:val="000000"/>
          <w:sz w:val="20"/>
        </w:rPr>
        <w:t>In completing Lines 1 and 4 of this form, mills should be identified in whole numbers or fractions thereof, i.e., 5 mills or 5.25 mills, rather than as a fraction of a dollar, i.e., $0.005. This expression is consistent with the prior practice of identifying mills in whole numbers or fractions thereof per $1 of valuation.</w:t>
      </w:r>
    </w:p>
    <w:p w14:paraId="78E8F7B9" w14:textId="77777777" w:rsidR="00AE3A8B" w:rsidRDefault="00AE3A8B" w:rsidP="00AE3A8B">
      <w:pPr>
        <w:widowControl/>
        <w:numPr>
          <w:ilvl w:val="0"/>
          <w:numId w:val="24"/>
        </w:numPr>
        <w:spacing w:before="127" w:line="224" w:lineRule="exact"/>
        <w:ind w:left="216" w:hanging="216"/>
        <w:jc w:val="both"/>
        <w:textAlignment w:val="baseline"/>
        <w:rPr>
          <w:rFonts w:ascii="Arial" w:eastAsia="Arial" w:hAnsi="Arial"/>
          <w:color w:val="000000"/>
          <w:sz w:val="20"/>
        </w:rPr>
      </w:pPr>
      <w:r>
        <w:rPr>
          <w:rFonts w:ascii="Arial" w:eastAsia="Arial" w:hAnsi="Arial"/>
          <w:color w:val="000000"/>
          <w:sz w:val="20"/>
        </w:rPr>
        <w:t>“The county auditor’s market value” means the true value in money of real property. R.C. 5705.01(P).</w:t>
      </w:r>
    </w:p>
    <w:p w14:paraId="1C746B58" w14:textId="77777777" w:rsidR="00AE3A8B" w:rsidRDefault="00AE3A8B" w:rsidP="00AE3A8B">
      <w:pPr>
        <w:widowControl/>
        <w:numPr>
          <w:ilvl w:val="0"/>
          <w:numId w:val="24"/>
        </w:numPr>
        <w:spacing w:before="122" w:line="230" w:lineRule="exact"/>
        <w:ind w:left="216" w:hanging="216"/>
        <w:jc w:val="both"/>
        <w:textAlignment w:val="baseline"/>
        <w:rPr>
          <w:rFonts w:ascii="Arial" w:eastAsia="Arial" w:hAnsi="Arial"/>
          <w:color w:val="000000"/>
          <w:spacing w:val="-3"/>
          <w:sz w:val="20"/>
        </w:rPr>
      </w:pPr>
      <w:r>
        <w:rPr>
          <w:rFonts w:ascii="Arial" w:eastAsia="Arial" w:hAnsi="Arial"/>
          <w:color w:val="000000"/>
          <w:spacing w:val="-3"/>
          <w:sz w:val="20"/>
        </w:rPr>
        <w:t xml:space="preserve">For any levy or portion of a levy, an estimate of the levy’s annual collections, rounded to the nearest dollar, which shall be calculated assuming that the amount of the tax list of the taxing authority remains throughout the life of the levy the same as the amount of the tax list </w:t>
      </w:r>
      <w:r>
        <w:rPr>
          <w:rFonts w:ascii="Arial" w:eastAsia="Arial" w:hAnsi="Arial"/>
          <w:color w:val="000000"/>
          <w:spacing w:val="-3"/>
          <w:sz w:val="20"/>
          <w:u w:val="single"/>
        </w:rPr>
        <w:t>most recently certified by the county auditor under R.C. 319.28(B)</w:t>
      </w:r>
      <w:r>
        <w:rPr>
          <w:rFonts w:ascii="Arial" w:eastAsia="Arial" w:hAnsi="Arial"/>
          <w:color w:val="000000"/>
          <w:spacing w:val="-3"/>
          <w:sz w:val="20"/>
        </w:rPr>
        <w:t>. See R.C. 5705.03(B).</w:t>
      </w:r>
    </w:p>
    <w:p w14:paraId="3946E19E" w14:textId="77777777" w:rsidR="00AE3A8B" w:rsidRDefault="00AE3A8B" w:rsidP="00AE3A8B">
      <w:pPr>
        <w:widowControl/>
        <w:numPr>
          <w:ilvl w:val="0"/>
          <w:numId w:val="24"/>
        </w:numPr>
        <w:spacing w:before="116" w:line="230" w:lineRule="exact"/>
        <w:ind w:left="216" w:hanging="216"/>
        <w:jc w:val="both"/>
        <w:textAlignment w:val="baseline"/>
        <w:rPr>
          <w:rFonts w:ascii="Arial" w:eastAsia="Arial" w:hAnsi="Arial"/>
          <w:color w:val="000000"/>
          <w:sz w:val="20"/>
        </w:rPr>
      </w:pPr>
      <w:r>
        <w:rPr>
          <w:rFonts w:ascii="Arial" w:eastAsia="Arial" w:hAnsi="Arial"/>
          <w:color w:val="000000"/>
          <w:sz w:val="20"/>
        </w:rPr>
        <w:t>Line 5 of the form should only be completed if the purpose of the tax is for current expenses or current operating expenses and the resolution is by a city, local, or exempted village school district. Any amounts designated in the school district’s resolution for current or future permanent improvement must be excluded in determining the school district’s carry-over balance. See R.C. 5705.03(B)(2)(f).</w:t>
      </w:r>
    </w:p>
    <w:p w14:paraId="002D7800" w14:textId="1211A131" w:rsidR="00AE3A8B" w:rsidRPr="004C645B" w:rsidRDefault="00AE3A8B" w:rsidP="00AE3A8B">
      <w:pPr>
        <w:widowControl/>
        <w:numPr>
          <w:ilvl w:val="0"/>
          <w:numId w:val="24"/>
        </w:numPr>
        <w:spacing w:before="119" w:after="200" w:line="230" w:lineRule="exact"/>
        <w:ind w:left="360" w:hanging="360"/>
        <w:jc w:val="both"/>
        <w:textAlignment w:val="baseline"/>
        <w:rPr>
          <w:rFonts w:ascii="Arial" w:hAnsi="Arial" w:cs="Arial"/>
          <w:sz w:val="20"/>
        </w:rPr>
        <w:sectPr w:rsidR="00AE3A8B" w:rsidRPr="004C645B" w:rsidSect="00A74CA2">
          <w:headerReference w:type="default" r:id="rId21"/>
          <w:footerReference w:type="default" r:id="rId22"/>
          <w:headerReference w:type="first" r:id="rId23"/>
          <w:footerReference w:type="first" r:id="rId24"/>
          <w:pgSz w:w="12240" w:h="15840"/>
          <w:pgMar w:top="720" w:right="720" w:bottom="720" w:left="720" w:header="440" w:footer="440" w:gutter="0"/>
          <w:paperSrc w:first="15" w:other="15"/>
          <w:cols w:space="720"/>
          <w:noEndnote/>
          <w:titlePg/>
          <w:docGrid w:linePitch="326"/>
        </w:sectPr>
      </w:pPr>
      <w:r w:rsidRPr="004C645B">
        <w:rPr>
          <w:rFonts w:ascii="Arial" w:eastAsia="Arial" w:hAnsi="Arial"/>
          <w:color w:val="000000"/>
          <w:sz w:val="20"/>
        </w:rPr>
        <w:t>Please file this certificate with the subdivision as soon as possible, so the taxing authority can pass a resolution to proceed not later than 90 days before the election.</w:t>
      </w:r>
    </w:p>
    <w:p w14:paraId="6B6143FB" w14:textId="11EDF027" w:rsidR="00C2647D" w:rsidRPr="004C645B" w:rsidRDefault="00C2647D">
      <w:pPr>
        <w:suppressAutoHyphens/>
        <w:ind w:left="2160" w:right="2160"/>
        <w:jc w:val="center"/>
        <w:rPr>
          <w:b/>
          <w:bCs/>
          <w:spacing w:val="-2"/>
        </w:rPr>
      </w:pPr>
      <w:r w:rsidRPr="004C645B">
        <w:rPr>
          <w:b/>
          <w:bCs/>
          <w:spacing w:val="-2"/>
        </w:rPr>
        <w:lastRenderedPageBreak/>
        <w:t xml:space="preserve">RESOLUTION TO PROCEED WITH ELECTION ON THE QUESTION OF </w:t>
      </w:r>
      <w:r w:rsidR="00253B9D" w:rsidRPr="004C645B">
        <w:rPr>
          <w:b/>
          <w:bCs/>
          <w:spacing w:val="-2"/>
        </w:rPr>
        <w:t xml:space="preserve">A </w:t>
      </w:r>
      <w:r w:rsidRPr="004C645B">
        <w:rPr>
          <w:b/>
          <w:bCs/>
          <w:spacing w:val="-2"/>
        </w:rPr>
        <w:t xml:space="preserve">RENEWAL </w:t>
      </w:r>
      <w:r w:rsidR="00253B9D" w:rsidRPr="004C645B">
        <w:rPr>
          <w:b/>
          <w:bCs/>
          <w:spacing w:val="-2"/>
        </w:rPr>
        <w:t>TAX IN EXCESS OF THE TEN-MILL LIMITATION</w:t>
      </w:r>
      <w:r w:rsidR="00B67008" w:rsidRPr="004C645B">
        <w:rPr>
          <w:b/>
          <w:bCs/>
          <w:spacing w:val="-2"/>
        </w:rPr>
        <w:t xml:space="preserve"> </w:t>
      </w:r>
    </w:p>
    <w:p w14:paraId="0D79E5EE" w14:textId="77777777" w:rsidR="005072E1" w:rsidRPr="003114AC" w:rsidRDefault="005072E1">
      <w:pPr>
        <w:suppressAutoHyphens/>
        <w:jc w:val="center"/>
        <w:rPr>
          <w:spacing w:val="-2"/>
        </w:rPr>
      </w:pPr>
    </w:p>
    <w:p w14:paraId="187692FC" w14:textId="5595CFF4" w:rsidR="00C2647D" w:rsidRPr="003114AC" w:rsidRDefault="00C2647D">
      <w:pPr>
        <w:suppressAutoHyphens/>
        <w:jc w:val="center"/>
        <w:rPr>
          <w:spacing w:val="-2"/>
        </w:rPr>
      </w:pPr>
      <w:r w:rsidRPr="003114AC">
        <w:rPr>
          <w:spacing w:val="-2"/>
        </w:rPr>
        <w:t>(</w:t>
      </w:r>
      <w:r w:rsidR="003114AC">
        <w:rPr>
          <w:spacing w:val="-2"/>
        </w:rPr>
        <w:t xml:space="preserve">Ohio Revised Code </w:t>
      </w:r>
      <w:r w:rsidRPr="003114AC">
        <w:rPr>
          <w:spacing w:val="-2"/>
        </w:rPr>
        <w:t>Section</w:t>
      </w:r>
      <w:r w:rsidR="000562F1" w:rsidRPr="003114AC">
        <w:rPr>
          <w:spacing w:val="-2"/>
        </w:rPr>
        <w:t>s</w:t>
      </w:r>
      <w:r w:rsidRPr="003114AC">
        <w:rPr>
          <w:spacing w:val="-2"/>
        </w:rPr>
        <w:t xml:space="preserve"> </w:t>
      </w:r>
      <w:r w:rsidR="003114AC" w:rsidRPr="003114AC">
        <w:rPr>
          <w:spacing w:val="-2"/>
        </w:rPr>
        <w:t xml:space="preserve">5705.03, </w:t>
      </w:r>
      <w:r w:rsidR="00CF1F40" w:rsidRPr="003114AC">
        <w:rPr>
          <w:spacing w:val="-2"/>
        </w:rPr>
        <w:t>5705.</w:t>
      </w:r>
      <w:r w:rsidR="00F95041">
        <w:rPr>
          <w:spacing w:val="-2"/>
        </w:rPr>
        <w:t>19</w:t>
      </w:r>
      <w:r w:rsidR="00060CE0">
        <w:rPr>
          <w:spacing w:val="-2"/>
        </w:rPr>
        <w:t>(G)</w:t>
      </w:r>
      <w:r w:rsidR="000E47D7">
        <w:rPr>
          <w:spacing w:val="-2"/>
        </w:rPr>
        <w:t xml:space="preserve"> </w:t>
      </w:r>
      <w:r w:rsidR="003114AC" w:rsidRPr="003114AC">
        <w:rPr>
          <w:spacing w:val="-2"/>
        </w:rPr>
        <w:t>and</w:t>
      </w:r>
      <w:r w:rsidR="00CF1F40" w:rsidRPr="003114AC">
        <w:rPr>
          <w:spacing w:val="-2"/>
        </w:rPr>
        <w:t xml:space="preserve"> 5705.25</w:t>
      </w:r>
      <w:r w:rsidRPr="003114AC">
        <w:rPr>
          <w:spacing w:val="-2"/>
        </w:rPr>
        <w:t>)</w:t>
      </w:r>
    </w:p>
    <w:p w14:paraId="17F197E1" w14:textId="77777777" w:rsidR="00EB3EAF" w:rsidRPr="003114AC" w:rsidRDefault="00EB3EAF">
      <w:pPr>
        <w:suppressAutoHyphens/>
        <w:jc w:val="both"/>
        <w:rPr>
          <w:spacing w:val="-2"/>
        </w:rPr>
      </w:pPr>
    </w:p>
    <w:p w14:paraId="2A5C4D69" w14:textId="609F8B4A" w:rsidR="00C2647D" w:rsidRPr="006A7870" w:rsidRDefault="00AB025E">
      <w:pPr>
        <w:tabs>
          <w:tab w:val="left" w:pos="-1440"/>
          <w:tab w:val="left" w:pos="-720"/>
        </w:tabs>
        <w:suppressAutoHyphens/>
        <w:jc w:val="both"/>
        <w:rPr>
          <w:spacing w:val="-2"/>
        </w:rPr>
      </w:pPr>
      <w:r w:rsidRPr="003114AC">
        <w:rPr>
          <w:spacing w:val="-2"/>
        </w:rPr>
        <w:tab/>
      </w:r>
      <w:r w:rsidR="00C2647D" w:rsidRPr="00DB437E">
        <w:rPr>
          <w:b/>
          <w:bCs/>
          <w:spacing w:val="-2"/>
        </w:rPr>
        <w:t>WHEREAS</w:t>
      </w:r>
      <w:r w:rsidR="00BE78F1" w:rsidRPr="009E1C2A">
        <w:rPr>
          <w:spacing w:val="-2"/>
        </w:rPr>
        <w:t>,</w:t>
      </w:r>
      <w:r w:rsidR="00C2647D" w:rsidRPr="009E1C2A">
        <w:rPr>
          <w:spacing w:val="-2"/>
        </w:rPr>
        <w:t xml:space="preserve"> on</w:t>
      </w:r>
      <w:r w:rsidR="00CF1F40" w:rsidRPr="009E1C2A">
        <w:rPr>
          <w:spacing w:val="-2"/>
        </w:rPr>
        <w:t xml:space="preserve"> </w:t>
      </w:r>
      <w:r w:rsidR="00AE221D">
        <w:rPr>
          <w:spacing w:val="-2"/>
        </w:rPr>
        <w:t>April 21</w:t>
      </w:r>
      <w:r w:rsidR="004C645B">
        <w:rPr>
          <w:spacing w:val="-2"/>
        </w:rPr>
        <w:t>, 2026</w:t>
      </w:r>
      <w:r w:rsidR="00BE78F1" w:rsidRPr="009E1C2A">
        <w:rPr>
          <w:spacing w:val="-2"/>
        </w:rPr>
        <w:t>,</w:t>
      </w:r>
      <w:r w:rsidR="00C2647D" w:rsidRPr="009E1C2A">
        <w:rPr>
          <w:spacing w:val="-2"/>
        </w:rPr>
        <w:t xml:space="preserve"> the </w:t>
      </w:r>
      <w:r w:rsidR="00CF507B">
        <w:rPr>
          <w:spacing w:val="-2"/>
        </w:rPr>
        <w:t>Village</w:t>
      </w:r>
      <w:r w:rsidR="00F95041" w:rsidRPr="009E1C2A">
        <w:rPr>
          <w:spacing w:val="-2"/>
        </w:rPr>
        <w:t xml:space="preserve"> </w:t>
      </w:r>
      <w:r w:rsidR="00A42AB7" w:rsidRPr="009E1C2A">
        <w:rPr>
          <w:spacing w:val="-2"/>
        </w:rPr>
        <w:t>Council</w:t>
      </w:r>
      <w:r w:rsidR="00C2647D" w:rsidRPr="009E1C2A">
        <w:rPr>
          <w:spacing w:val="-2"/>
        </w:rPr>
        <w:t xml:space="preserve"> </w:t>
      </w:r>
      <w:r w:rsidR="00F95041" w:rsidRPr="009E1C2A">
        <w:rPr>
          <w:spacing w:val="-2"/>
        </w:rPr>
        <w:t xml:space="preserve">(the “Council”) of the </w:t>
      </w:r>
      <w:r w:rsidR="00CF507B">
        <w:rPr>
          <w:spacing w:val="-2"/>
        </w:rPr>
        <w:t>Village of Golf Manor</w:t>
      </w:r>
      <w:r w:rsidR="00F95041" w:rsidRPr="009E1C2A">
        <w:rPr>
          <w:spacing w:val="-2"/>
        </w:rPr>
        <w:t>, Ohio (the “</w:t>
      </w:r>
      <w:r w:rsidR="00CF507B">
        <w:rPr>
          <w:spacing w:val="-2"/>
        </w:rPr>
        <w:t>Village</w:t>
      </w:r>
      <w:r w:rsidR="00F95041" w:rsidRPr="009E1C2A">
        <w:rPr>
          <w:spacing w:val="-2"/>
        </w:rPr>
        <w:t xml:space="preserve">”) </w:t>
      </w:r>
      <w:r w:rsidR="009F00F8" w:rsidRPr="009E1C2A">
        <w:rPr>
          <w:spacing w:val="-2"/>
        </w:rPr>
        <w:t>adopted</w:t>
      </w:r>
      <w:r w:rsidR="00C2647D" w:rsidRPr="009E1C2A">
        <w:rPr>
          <w:spacing w:val="-2"/>
        </w:rPr>
        <w:t xml:space="preserve"> a resolution </w:t>
      </w:r>
      <w:r w:rsidR="00160D5E" w:rsidRPr="009E1C2A">
        <w:rPr>
          <w:spacing w:val="-2"/>
        </w:rPr>
        <w:t xml:space="preserve">(the </w:t>
      </w:r>
      <w:r w:rsidR="002D7445" w:rsidRPr="009E1C2A">
        <w:rPr>
          <w:spacing w:val="-2"/>
        </w:rPr>
        <w:t>“</w:t>
      </w:r>
      <w:r w:rsidR="00160D5E" w:rsidRPr="009E1C2A">
        <w:rPr>
          <w:spacing w:val="-2"/>
        </w:rPr>
        <w:t>Resolution of Necessity</w:t>
      </w:r>
      <w:r w:rsidR="002D7445" w:rsidRPr="009E1C2A">
        <w:rPr>
          <w:spacing w:val="-2"/>
        </w:rPr>
        <w:t>”</w:t>
      </w:r>
      <w:r w:rsidR="00160D5E" w:rsidRPr="009E1C2A">
        <w:rPr>
          <w:spacing w:val="-2"/>
        </w:rPr>
        <w:t xml:space="preserve">) </w:t>
      </w:r>
      <w:r w:rsidR="00C2647D" w:rsidRPr="009E1C2A">
        <w:rPr>
          <w:spacing w:val="-2"/>
        </w:rPr>
        <w:t>declaring the necessity</w:t>
      </w:r>
      <w:r w:rsidR="00C5260C" w:rsidRPr="009E1C2A">
        <w:rPr>
          <w:spacing w:val="-2"/>
        </w:rPr>
        <w:t xml:space="preserve"> </w:t>
      </w:r>
      <w:r w:rsidR="00267DD4" w:rsidRPr="009E1C2A">
        <w:rPr>
          <w:spacing w:val="-2"/>
        </w:rPr>
        <w:t xml:space="preserve">to renew </w:t>
      </w:r>
      <w:r w:rsidR="00C2647D" w:rsidRPr="009E1C2A">
        <w:rPr>
          <w:spacing w:val="-2"/>
        </w:rPr>
        <w:t xml:space="preserve">for </w:t>
      </w:r>
      <w:r w:rsidR="004C645B">
        <w:rPr>
          <w:spacing w:val="-2"/>
        </w:rPr>
        <w:t>ten</w:t>
      </w:r>
      <w:r w:rsidR="00F95041" w:rsidRPr="009E1C2A">
        <w:rPr>
          <w:spacing w:val="-2"/>
        </w:rPr>
        <w:t xml:space="preserve"> </w:t>
      </w:r>
      <w:r w:rsidR="00871734" w:rsidRPr="009E1C2A">
        <w:rPr>
          <w:spacing w:val="-2"/>
        </w:rPr>
        <w:t>years</w:t>
      </w:r>
      <w:r w:rsidR="003114AC" w:rsidRPr="009E1C2A">
        <w:rPr>
          <w:spacing w:val="-2"/>
        </w:rPr>
        <w:t xml:space="preserve"> all of a tax in excess of the ten-mill limitation, </w:t>
      </w:r>
      <w:r w:rsidR="00F25A07" w:rsidRPr="009E1C2A">
        <w:rPr>
          <w:spacing w:val="-2"/>
        </w:rPr>
        <w:t>at the rate</w:t>
      </w:r>
      <w:r w:rsidR="00C2647D" w:rsidRPr="009E1C2A">
        <w:rPr>
          <w:spacing w:val="-2"/>
        </w:rPr>
        <w:t xml:space="preserve"> of </w:t>
      </w:r>
      <w:r w:rsidR="008A7DED">
        <w:rPr>
          <w:spacing w:val="-2"/>
        </w:rPr>
        <w:t>8.00</w:t>
      </w:r>
      <w:r w:rsidR="00FF5722" w:rsidRPr="009E1C2A">
        <w:rPr>
          <w:spacing w:val="-2"/>
        </w:rPr>
        <w:t xml:space="preserve"> mill</w:t>
      </w:r>
      <w:r w:rsidR="004C645B">
        <w:rPr>
          <w:spacing w:val="-2"/>
        </w:rPr>
        <w:t>s</w:t>
      </w:r>
      <w:r w:rsidR="00C2647D" w:rsidRPr="009E1C2A">
        <w:rPr>
          <w:spacing w:val="-2"/>
        </w:rPr>
        <w:t xml:space="preserve"> for each </w:t>
      </w:r>
      <w:r w:rsidR="006A7870" w:rsidRPr="009E1C2A">
        <w:rPr>
          <w:spacing w:val="-2"/>
        </w:rPr>
        <w:t>$1 of taxable value</w:t>
      </w:r>
      <w:r w:rsidR="00BE78F1" w:rsidRPr="009E1C2A">
        <w:rPr>
          <w:spacing w:val="-2"/>
        </w:rPr>
        <w:t>,</w:t>
      </w:r>
      <w:r w:rsidR="00C2647D" w:rsidRPr="009E1C2A">
        <w:rPr>
          <w:spacing w:val="-2"/>
        </w:rPr>
        <w:t xml:space="preserve"> </w:t>
      </w:r>
      <w:r w:rsidR="009F17F9" w:rsidRPr="009E1C2A">
        <w:rPr>
          <w:spacing w:val="-2"/>
        </w:rPr>
        <w:t xml:space="preserve">for </w:t>
      </w:r>
      <w:r w:rsidR="006A7870" w:rsidRPr="009E1C2A">
        <w:rPr>
          <w:spacing w:val="-2"/>
        </w:rPr>
        <w:t xml:space="preserve">the purpose of </w:t>
      </w:r>
      <w:r w:rsidR="004C645B">
        <w:rPr>
          <w:spacing w:val="-2"/>
        </w:rPr>
        <w:t>streets and roads</w:t>
      </w:r>
      <w:r w:rsidR="00F113ED" w:rsidRPr="005144DB">
        <w:t xml:space="preserve"> </w:t>
      </w:r>
      <w:r w:rsidR="007B05B5" w:rsidRPr="005144DB">
        <w:rPr>
          <w:spacing w:val="-2"/>
        </w:rPr>
        <w:t xml:space="preserve">(the </w:t>
      </w:r>
      <w:r w:rsidR="002D7445" w:rsidRPr="005144DB">
        <w:rPr>
          <w:spacing w:val="-2"/>
        </w:rPr>
        <w:t>“</w:t>
      </w:r>
      <w:r w:rsidR="007B05B5" w:rsidRPr="005144DB">
        <w:rPr>
          <w:spacing w:val="-2"/>
        </w:rPr>
        <w:t>Renewal Levy</w:t>
      </w:r>
      <w:r w:rsidR="002D7445" w:rsidRPr="005144DB">
        <w:rPr>
          <w:spacing w:val="-2"/>
        </w:rPr>
        <w:t>”</w:t>
      </w:r>
      <w:r w:rsidR="007B05B5" w:rsidRPr="005144DB">
        <w:rPr>
          <w:spacing w:val="-2"/>
        </w:rPr>
        <w:t>)</w:t>
      </w:r>
      <w:r w:rsidR="00C2647D" w:rsidRPr="005144DB">
        <w:rPr>
          <w:spacing w:val="-2"/>
        </w:rPr>
        <w:t>; and</w:t>
      </w:r>
    </w:p>
    <w:p w14:paraId="3212713D" w14:textId="77777777" w:rsidR="00C2647D" w:rsidRPr="006A7870" w:rsidRDefault="00C2647D">
      <w:pPr>
        <w:tabs>
          <w:tab w:val="left" w:pos="-1440"/>
          <w:tab w:val="left" w:pos="-720"/>
        </w:tabs>
        <w:suppressAutoHyphens/>
        <w:jc w:val="both"/>
        <w:rPr>
          <w:spacing w:val="-2"/>
        </w:rPr>
      </w:pPr>
    </w:p>
    <w:p w14:paraId="088EFE91" w14:textId="5BCDC9AD" w:rsidR="00C2647D" w:rsidRPr="0061580F" w:rsidRDefault="00C2647D">
      <w:pPr>
        <w:tabs>
          <w:tab w:val="left" w:pos="-1440"/>
          <w:tab w:val="left" w:pos="-720"/>
        </w:tabs>
        <w:suppressAutoHyphens/>
        <w:jc w:val="both"/>
      </w:pPr>
      <w:r w:rsidRPr="006A7870">
        <w:rPr>
          <w:spacing w:val="-2"/>
        </w:rPr>
        <w:tab/>
      </w:r>
      <w:r w:rsidRPr="00DB437E">
        <w:rPr>
          <w:b/>
          <w:bCs/>
          <w:spacing w:val="-2"/>
        </w:rPr>
        <w:t>WHEREAS</w:t>
      </w:r>
      <w:r w:rsidR="00BE78F1" w:rsidRPr="006A7870">
        <w:rPr>
          <w:spacing w:val="-2"/>
        </w:rPr>
        <w:t>,</w:t>
      </w:r>
      <w:r w:rsidRPr="006A7870">
        <w:rPr>
          <w:spacing w:val="-2"/>
        </w:rPr>
        <w:t xml:space="preserve"> the</w:t>
      </w:r>
      <w:r w:rsidR="00135CEA">
        <w:rPr>
          <w:spacing w:val="-2"/>
        </w:rPr>
        <w:t xml:space="preserve"> </w:t>
      </w:r>
      <w:r w:rsidR="00860CF6">
        <w:rPr>
          <w:spacing w:val="-2"/>
        </w:rPr>
        <w:t xml:space="preserve">County </w:t>
      </w:r>
      <w:r w:rsidR="00BC2784">
        <w:rPr>
          <w:spacing w:val="-2"/>
        </w:rPr>
        <w:t>Auditor</w:t>
      </w:r>
      <w:r w:rsidR="00AB025E" w:rsidRPr="006A7870">
        <w:rPr>
          <w:spacing w:val="-2"/>
        </w:rPr>
        <w:t xml:space="preserve"> of </w:t>
      </w:r>
      <w:r w:rsidR="00BC2784">
        <w:rPr>
          <w:szCs w:val="22"/>
        </w:rPr>
        <w:t>Hamilton</w:t>
      </w:r>
      <w:r w:rsidR="00A42AB7">
        <w:rPr>
          <w:szCs w:val="22"/>
        </w:rPr>
        <w:t xml:space="preserve"> County</w:t>
      </w:r>
      <w:r w:rsidR="00BE78F1" w:rsidRPr="006A7870">
        <w:rPr>
          <w:spacing w:val="-2"/>
        </w:rPr>
        <w:t>,</w:t>
      </w:r>
      <w:r w:rsidR="00AB025E" w:rsidRPr="006A7870">
        <w:rPr>
          <w:spacing w:val="-2"/>
        </w:rPr>
        <w:t xml:space="preserve"> Ohio</w:t>
      </w:r>
      <w:r w:rsidR="006A7870" w:rsidRPr="006A7870">
        <w:rPr>
          <w:spacing w:val="-2"/>
        </w:rPr>
        <w:t xml:space="preserve"> (the “</w:t>
      </w:r>
      <w:r w:rsidR="00135CEA">
        <w:rPr>
          <w:spacing w:val="-2"/>
        </w:rPr>
        <w:t xml:space="preserve">County </w:t>
      </w:r>
      <w:r w:rsidR="00BC2784">
        <w:rPr>
          <w:spacing w:val="-2"/>
        </w:rPr>
        <w:t>Auditor</w:t>
      </w:r>
      <w:r w:rsidR="006A7870" w:rsidRPr="006A7870">
        <w:rPr>
          <w:spacing w:val="-2"/>
        </w:rPr>
        <w:t>”)</w:t>
      </w:r>
      <w:r w:rsidRPr="006A7870">
        <w:rPr>
          <w:spacing w:val="-2"/>
        </w:rPr>
        <w:t xml:space="preserve"> has certified to the </w:t>
      </w:r>
      <w:r w:rsidR="00A42AB7">
        <w:rPr>
          <w:spacing w:val="-2"/>
        </w:rPr>
        <w:t>Council</w:t>
      </w:r>
      <w:r w:rsidRPr="006A7870">
        <w:rPr>
          <w:spacing w:val="-2"/>
        </w:rPr>
        <w:t xml:space="preserve"> that the </w:t>
      </w:r>
      <w:r w:rsidRPr="006A7870">
        <w:t xml:space="preserve">dollar </w:t>
      </w:r>
      <w:r w:rsidRPr="0061580F">
        <w:t>amount of revenue</w:t>
      </w:r>
      <w:r w:rsidR="00A15D67" w:rsidRPr="0061580F">
        <w:t xml:space="preserve"> </w:t>
      </w:r>
      <w:r w:rsidRPr="0061580F">
        <w:t xml:space="preserve">that would be generated by the </w:t>
      </w:r>
      <w:r w:rsidR="007B05B5" w:rsidRPr="0061580F">
        <w:t xml:space="preserve">Renewal Levy </w:t>
      </w:r>
      <w:r w:rsidR="00C93B5A" w:rsidRPr="0061580F">
        <w:t xml:space="preserve">assuming the taxable value of the </w:t>
      </w:r>
      <w:r w:rsidR="00CF507B">
        <w:t>Village</w:t>
      </w:r>
      <w:r w:rsidR="00C93B5A" w:rsidRPr="0061580F">
        <w:t xml:space="preserve"> remains constant throughout the life of the </w:t>
      </w:r>
      <w:r w:rsidR="00F95041" w:rsidRPr="0061580F">
        <w:t>Renewal L</w:t>
      </w:r>
      <w:r w:rsidR="00C93B5A" w:rsidRPr="0061580F">
        <w:t>evy is</w:t>
      </w:r>
      <w:r w:rsidRPr="0061580F">
        <w:t xml:space="preserve"> </w:t>
      </w:r>
      <w:r w:rsidR="0061580F" w:rsidRPr="00BE3610">
        <w:t>$</w:t>
      </w:r>
      <w:r w:rsidR="00C654FF">
        <w:t>344,919</w:t>
      </w:r>
      <w:r w:rsidR="00BE78F1" w:rsidRPr="0061580F">
        <w:t>,</w:t>
      </w:r>
      <w:r w:rsidR="00CF1F40" w:rsidRPr="0061580F">
        <w:t xml:space="preserve"> </w:t>
      </w:r>
      <w:r w:rsidRPr="0061580F">
        <w:t xml:space="preserve">based on the current </w:t>
      </w:r>
      <w:r w:rsidR="00EA0BA2" w:rsidRPr="0061580F">
        <w:t xml:space="preserve">total </w:t>
      </w:r>
      <w:r w:rsidR="007B05B5" w:rsidRPr="0061580F">
        <w:t>tax</w:t>
      </w:r>
      <w:r w:rsidR="006A7870" w:rsidRPr="0061580F">
        <w:t>able</w:t>
      </w:r>
      <w:r w:rsidRPr="0061580F">
        <w:t xml:space="preserve"> valu</w:t>
      </w:r>
      <w:r w:rsidR="006A7870" w:rsidRPr="0061580F">
        <w:t>e</w:t>
      </w:r>
      <w:r w:rsidRPr="0061580F">
        <w:t xml:space="preserve"> of the </w:t>
      </w:r>
      <w:r w:rsidR="00CF507B">
        <w:t>Village</w:t>
      </w:r>
      <w:r w:rsidRPr="0061580F">
        <w:t xml:space="preserve"> of </w:t>
      </w:r>
      <w:r w:rsidR="00BE3610">
        <w:t>$</w:t>
      </w:r>
      <w:r w:rsidR="00C654FF">
        <w:t>75,209,520</w:t>
      </w:r>
      <w:r w:rsidR="00160D5E" w:rsidRPr="0061580F">
        <w:t>;</w:t>
      </w:r>
      <w:r w:rsidR="006A7870" w:rsidRPr="0061580F">
        <w:t xml:space="preserve"> and</w:t>
      </w:r>
    </w:p>
    <w:p w14:paraId="70C8A623" w14:textId="77777777" w:rsidR="006A7870" w:rsidRPr="0061580F" w:rsidRDefault="006A7870">
      <w:pPr>
        <w:tabs>
          <w:tab w:val="left" w:pos="-1440"/>
          <w:tab w:val="left" w:pos="-720"/>
        </w:tabs>
        <w:suppressAutoHyphens/>
        <w:jc w:val="both"/>
      </w:pPr>
    </w:p>
    <w:p w14:paraId="5C9A8606" w14:textId="41FB9745" w:rsidR="006A7870" w:rsidRDefault="006A7870" w:rsidP="006A7870">
      <w:pPr>
        <w:suppressAutoHyphens/>
        <w:spacing w:after="220"/>
        <w:ind w:firstLine="720"/>
        <w:jc w:val="both"/>
        <w:rPr>
          <w:spacing w:val="-2"/>
        </w:rPr>
      </w:pPr>
      <w:r w:rsidRPr="00DB437E">
        <w:rPr>
          <w:b/>
          <w:bCs/>
        </w:rPr>
        <w:t>WHEREAS</w:t>
      </w:r>
      <w:r w:rsidRPr="0061580F">
        <w:t xml:space="preserve">, the </w:t>
      </w:r>
      <w:r w:rsidR="00135CEA" w:rsidRPr="0061580F">
        <w:t xml:space="preserve">County </w:t>
      </w:r>
      <w:r w:rsidR="00BC2784">
        <w:t>Auditor</w:t>
      </w:r>
      <w:r w:rsidRPr="0061580F">
        <w:t xml:space="preserve"> has also certified to the </w:t>
      </w:r>
      <w:r w:rsidR="00A42AB7" w:rsidRPr="0061580F">
        <w:t>Council</w:t>
      </w:r>
      <w:r w:rsidRPr="0061580F">
        <w:t xml:space="preserve"> that </w:t>
      </w:r>
      <w:r w:rsidRPr="0061580F">
        <w:rPr>
          <w:spacing w:val="-2"/>
        </w:rPr>
        <w:t xml:space="preserve">the amount of the Renewal Levy (based on the Renewal Levy’s “estimated effective rate” (as defined in </w:t>
      </w:r>
      <w:r w:rsidRPr="0061580F">
        <w:t>Ohio Revised Code Section 570</w:t>
      </w:r>
      <w:r w:rsidR="00853E0C" w:rsidRPr="0061580F">
        <w:t>5.01(Q)</w:t>
      </w:r>
      <w:r w:rsidR="00C93B5A" w:rsidRPr="0061580F">
        <w:t>)</w:t>
      </w:r>
      <w:r w:rsidRPr="0061580F">
        <w:t>, as required by Ohio Revised Code Section 5705.03(B)(2)(c)(</w:t>
      </w:r>
      <w:proofErr w:type="spellStart"/>
      <w:r w:rsidRPr="0061580F">
        <w:t>i</w:t>
      </w:r>
      <w:proofErr w:type="spellEnd"/>
      <w:r w:rsidRPr="0061580F">
        <w:t>)</w:t>
      </w:r>
      <w:r w:rsidRPr="0061580F">
        <w:rPr>
          <w:spacing w:val="-2"/>
        </w:rPr>
        <w:t xml:space="preserve">) expressed in dollars, rounded to the nearest </w:t>
      </w:r>
      <w:r w:rsidR="00460AA3" w:rsidRPr="0061580F">
        <w:rPr>
          <w:spacing w:val="-2"/>
        </w:rPr>
        <w:t>$1</w:t>
      </w:r>
      <w:r w:rsidRPr="0061580F">
        <w:rPr>
          <w:spacing w:val="-2"/>
        </w:rPr>
        <w:t xml:space="preserve">, for each $100,000 of the “county auditor’s </w:t>
      </w:r>
      <w:r w:rsidR="00F113ED">
        <w:rPr>
          <w:spacing w:val="-2"/>
        </w:rPr>
        <w:t>market value</w:t>
      </w:r>
      <w:r w:rsidRPr="0061580F">
        <w:rPr>
          <w:spacing w:val="-2"/>
        </w:rPr>
        <w:t xml:space="preserve">” (as defined in </w:t>
      </w:r>
      <w:r w:rsidRPr="0061580F">
        <w:t xml:space="preserve">Ohio Revised Code Section 5705.01(P)), is </w:t>
      </w:r>
      <w:r w:rsidR="00BE3610">
        <w:t>$</w:t>
      </w:r>
      <w:r w:rsidR="00C654FF">
        <w:t xml:space="preserve">126 </w:t>
      </w:r>
      <w:r w:rsidR="00DB7EAA" w:rsidRPr="0061580F">
        <w:t>(the “Estimated</w:t>
      </w:r>
      <w:r w:rsidR="00DB7EAA">
        <w:t xml:space="preserve"> Cost”)</w:t>
      </w:r>
      <w:r>
        <w:t>;</w:t>
      </w:r>
    </w:p>
    <w:p w14:paraId="2F147104" w14:textId="7A3CD386" w:rsidR="00C2647D" w:rsidRPr="006A7870" w:rsidRDefault="00C2647D">
      <w:pPr>
        <w:suppressAutoHyphens/>
        <w:jc w:val="both"/>
        <w:rPr>
          <w:spacing w:val="-2"/>
        </w:rPr>
      </w:pPr>
      <w:r w:rsidRPr="006A7870">
        <w:rPr>
          <w:spacing w:val="-2"/>
        </w:rPr>
        <w:tab/>
      </w:r>
      <w:r w:rsidRPr="00DB437E">
        <w:rPr>
          <w:b/>
          <w:bCs/>
          <w:spacing w:val="-2"/>
        </w:rPr>
        <w:t>NOW</w:t>
      </w:r>
      <w:r w:rsidR="00BE78F1" w:rsidRPr="00DB437E">
        <w:rPr>
          <w:b/>
          <w:bCs/>
          <w:spacing w:val="-2"/>
        </w:rPr>
        <w:t>,</w:t>
      </w:r>
      <w:r w:rsidRPr="00DB437E">
        <w:rPr>
          <w:b/>
          <w:bCs/>
          <w:spacing w:val="-2"/>
        </w:rPr>
        <w:t xml:space="preserve"> THEREFORE</w:t>
      </w:r>
      <w:r w:rsidR="00BE78F1" w:rsidRPr="00DB437E">
        <w:rPr>
          <w:b/>
          <w:bCs/>
          <w:spacing w:val="-2"/>
        </w:rPr>
        <w:t>,</w:t>
      </w:r>
      <w:r w:rsidRPr="00DB437E">
        <w:rPr>
          <w:b/>
          <w:bCs/>
          <w:spacing w:val="-2"/>
        </w:rPr>
        <w:t xml:space="preserve"> BE IT RESOLVED</w:t>
      </w:r>
      <w:r w:rsidRPr="006A7870">
        <w:rPr>
          <w:spacing w:val="-2"/>
        </w:rPr>
        <w:t xml:space="preserve"> by the </w:t>
      </w:r>
      <w:r w:rsidR="00A42AB7">
        <w:rPr>
          <w:spacing w:val="-2"/>
        </w:rPr>
        <w:t>Council</w:t>
      </w:r>
      <w:r w:rsidRPr="006A7870">
        <w:rPr>
          <w:spacing w:val="-2"/>
        </w:rPr>
        <w:t xml:space="preserve"> of </w:t>
      </w:r>
      <w:r w:rsidR="00111CF0" w:rsidRPr="006A7870">
        <w:rPr>
          <w:spacing w:val="-2"/>
        </w:rPr>
        <w:t xml:space="preserve">the </w:t>
      </w:r>
      <w:r w:rsidR="00CF507B">
        <w:rPr>
          <w:spacing w:val="-2"/>
        </w:rPr>
        <w:t>Village of Golf Manor</w:t>
      </w:r>
      <w:r w:rsidR="00BE78F1" w:rsidRPr="006A7870">
        <w:rPr>
          <w:spacing w:val="-2"/>
        </w:rPr>
        <w:t>,</w:t>
      </w:r>
      <w:r w:rsidR="00111CF0" w:rsidRPr="006A7870">
        <w:rPr>
          <w:spacing w:val="-2"/>
        </w:rPr>
        <w:t xml:space="preserve"> Ohio</w:t>
      </w:r>
      <w:r w:rsidR="00BE78F1" w:rsidRPr="006A7870">
        <w:rPr>
          <w:spacing w:val="-2"/>
        </w:rPr>
        <w:t>,</w:t>
      </w:r>
      <w:r w:rsidR="00111CF0" w:rsidRPr="006A7870">
        <w:rPr>
          <w:spacing w:val="-2"/>
        </w:rPr>
        <w:t xml:space="preserve"> two</w:t>
      </w:r>
      <w:r w:rsidR="00111CF0" w:rsidRPr="006A7870">
        <w:rPr>
          <w:spacing w:val="-2"/>
        </w:rPr>
        <w:noBreakHyphen/>
        <w:t xml:space="preserve">thirds of </w:t>
      </w:r>
      <w:proofErr w:type="gramStart"/>
      <w:r w:rsidR="00111CF0" w:rsidRPr="006A7870">
        <w:rPr>
          <w:spacing w:val="-2"/>
        </w:rPr>
        <w:t>all</w:t>
      </w:r>
      <w:r w:rsidR="00EA0BA2">
        <w:rPr>
          <w:spacing w:val="-2"/>
        </w:rPr>
        <w:t xml:space="preserve"> </w:t>
      </w:r>
      <w:r w:rsidR="00E01916">
        <w:rPr>
          <w:spacing w:val="-2"/>
        </w:rPr>
        <w:t>of</w:t>
      </w:r>
      <w:proofErr w:type="gramEnd"/>
      <w:r w:rsidR="00E01916">
        <w:rPr>
          <w:spacing w:val="-2"/>
        </w:rPr>
        <w:t xml:space="preserve"> </w:t>
      </w:r>
      <w:r w:rsidR="00EA0BA2">
        <w:rPr>
          <w:spacing w:val="-2"/>
        </w:rPr>
        <w:t>the</w:t>
      </w:r>
      <w:r w:rsidR="00111CF0" w:rsidRPr="006A7870">
        <w:rPr>
          <w:spacing w:val="-2"/>
        </w:rPr>
        <w:t xml:space="preserve"> members </w:t>
      </w:r>
      <w:proofErr w:type="gramStart"/>
      <w:r w:rsidR="00EA0BA2">
        <w:rPr>
          <w:spacing w:val="-2"/>
        </w:rPr>
        <w:t>there</w:t>
      </w:r>
      <w:r w:rsidR="006A7870" w:rsidRPr="006A7870">
        <w:rPr>
          <w:spacing w:val="-2"/>
        </w:rPr>
        <w:t>of</w:t>
      </w:r>
      <w:proofErr w:type="gramEnd"/>
      <w:r w:rsidR="006A7870" w:rsidRPr="006A7870">
        <w:rPr>
          <w:spacing w:val="-2"/>
        </w:rPr>
        <w:t xml:space="preserve"> </w:t>
      </w:r>
      <w:r w:rsidR="00111CF0" w:rsidRPr="006A7870">
        <w:rPr>
          <w:spacing w:val="-2"/>
        </w:rPr>
        <w:t>concurring</w:t>
      </w:r>
      <w:r w:rsidR="00BE78F1" w:rsidRPr="006A7870">
        <w:rPr>
          <w:spacing w:val="-2"/>
        </w:rPr>
        <w:t>,</w:t>
      </w:r>
      <w:r w:rsidR="00111CF0" w:rsidRPr="006A7870">
        <w:rPr>
          <w:spacing w:val="-2"/>
        </w:rPr>
        <w:t xml:space="preserve"> that</w:t>
      </w:r>
      <w:r w:rsidRPr="006A7870">
        <w:rPr>
          <w:spacing w:val="-2"/>
        </w:rPr>
        <w:t>:</w:t>
      </w:r>
    </w:p>
    <w:p w14:paraId="3E408251" w14:textId="77777777" w:rsidR="00C2647D" w:rsidRPr="00BF15E5" w:rsidRDefault="00C2647D">
      <w:pPr>
        <w:suppressAutoHyphens/>
        <w:jc w:val="both"/>
        <w:rPr>
          <w:spacing w:val="-2"/>
          <w:highlight w:val="yellow"/>
        </w:rPr>
      </w:pPr>
    </w:p>
    <w:p w14:paraId="4BD42B6D" w14:textId="60D0E073" w:rsidR="00C2647D" w:rsidRPr="00836F10" w:rsidRDefault="003A6EC6" w:rsidP="003A6EC6">
      <w:pPr>
        <w:suppressAutoHyphens/>
        <w:ind w:left="2160" w:hanging="2070"/>
        <w:jc w:val="both"/>
        <w:rPr>
          <w:spacing w:val="-2"/>
          <w:u w:val="single"/>
        </w:rPr>
      </w:pPr>
      <w:r w:rsidRPr="003A6EC6">
        <w:rPr>
          <w:b/>
          <w:bCs/>
          <w:spacing w:val="-2"/>
          <w:u w:val="single"/>
        </w:rPr>
        <w:t>SECTION</w:t>
      </w:r>
      <w:r w:rsidR="00C2647D" w:rsidRPr="003A6EC6">
        <w:rPr>
          <w:b/>
          <w:bCs/>
          <w:spacing w:val="-2"/>
          <w:u w:val="single"/>
        </w:rPr>
        <w:t xml:space="preserve"> </w:t>
      </w:r>
      <w:r>
        <w:rPr>
          <w:b/>
          <w:bCs/>
          <w:spacing w:val="-2"/>
          <w:u w:val="single"/>
        </w:rPr>
        <w:t>I</w:t>
      </w:r>
      <w:r w:rsidR="00C2647D" w:rsidRPr="00836F10">
        <w:rPr>
          <w:spacing w:val="-2"/>
        </w:rPr>
        <w:t>.</w:t>
      </w:r>
      <w:r w:rsidR="00C2647D" w:rsidRPr="00836F10">
        <w:rPr>
          <w:spacing w:val="-2"/>
        </w:rPr>
        <w:tab/>
      </w:r>
      <w:r w:rsidR="00682120" w:rsidRPr="00682120">
        <w:rPr>
          <w:spacing w:val="-2"/>
        </w:rPr>
        <w:t xml:space="preserve">The </w:t>
      </w:r>
      <w:r w:rsidR="00A42AB7">
        <w:rPr>
          <w:spacing w:val="-2"/>
        </w:rPr>
        <w:t>Council</w:t>
      </w:r>
      <w:r w:rsidR="00682120" w:rsidRPr="00682120">
        <w:rPr>
          <w:spacing w:val="-2"/>
        </w:rPr>
        <w:t xml:space="preserve"> determines to proceed with the submission of the question of the Renewal Levy to all of the electors of the </w:t>
      </w:r>
      <w:r w:rsidR="00CF507B">
        <w:rPr>
          <w:spacing w:val="-2"/>
        </w:rPr>
        <w:t>Village</w:t>
      </w:r>
      <w:r w:rsidR="00682120" w:rsidRPr="00253B9D">
        <w:rPr>
          <w:spacing w:val="-2"/>
        </w:rPr>
        <w:t xml:space="preserve"> </w:t>
      </w:r>
      <w:r w:rsidR="00EA0BA2" w:rsidRPr="00253B9D">
        <w:rPr>
          <w:spacing w:val="-2"/>
        </w:rPr>
        <w:t xml:space="preserve">at the rate </w:t>
      </w:r>
      <w:r w:rsidR="00682120" w:rsidRPr="00253B9D">
        <w:rPr>
          <w:spacing w:val="-2"/>
        </w:rPr>
        <w:t xml:space="preserve">of </w:t>
      </w:r>
      <w:r w:rsidR="008A7DED">
        <w:rPr>
          <w:spacing w:val="-2"/>
        </w:rPr>
        <w:t>8.00</w:t>
      </w:r>
      <w:r w:rsidR="00FF5722">
        <w:rPr>
          <w:spacing w:val="-2"/>
        </w:rPr>
        <w:t xml:space="preserve"> mill</w:t>
      </w:r>
      <w:r w:rsidR="00682120" w:rsidRPr="00253B9D">
        <w:rPr>
          <w:spacing w:val="-2"/>
        </w:rPr>
        <w:t xml:space="preserve"> for each $1 of taxable value</w:t>
      </w:r>
      <w:r w:rsidR="00EA0BA2" w:rsidRPr="00253B9D">
        <w:rPr>
          <w:spacing w:val="-2"/>
        </w:rPr>
        <w:t xml:space="preserve"> for </w:t>
      </w:r>
      <w:r w:rsidR="00BC0DEA">
        <w:rPr>
          <w:spacing w:val="-2"/>
        </w:rPr>
        <w:t>ten</w:t>
      </w:r>
      <w:r w:rsidR="00EA0BA2" w:rsidRPr="00253B9D">
        <w:rPr>
          <w:spacing w:val="-2"/>
        </w:rPr>
        <w:t xml:space="preserve"> years</w:t>
      </w:r>
      <w:r w:rsidR="00682120" w:rsidRPr="00253B9D">
        <w:rPr>
          <w:spacing w:val="-2"/>
        </w:rPr>
        <w:t>, for the</w:t>
      </w:r>
      <w:r w:rsidR="00682120" w:rsidRPr="00682120">
        <w:rPr>
          <w:spacing w:val="-2"/>
        </w:rPr>
        <w:t xml:space="preserve"> purpose of </w:t>
      </w:r>
      <w:r w:rsidR="00BC0DEA">
        <w:rPr>
          <w:spacing w:val="-2"/>
        </w:rPr>
        <w:t>streets and roads</w:t>
      </w:r>
      <w:r w:rsidR="00682120" w:rsidRPr="00682120">
        <w:rPr>
          <w:spacing w:val="-2"/>
        </w:rPr>
        <w:t xml:space="preserve">, which the </w:t>
      </w:r>
      <w:r w:rsidR="00135CEA">
        <w:rPr>
          <w:spacing w:val="-2"/>
        </w:rPr>
        <w:t xml:space="preserve">County </w:t>
      </w:r>
      <w:r w:rsidR="00BC2784">
        <w:rPr>
          <w:spacing w:val="-2"/>
        </w:rPr>
        <w:t>Auditor</w:t>
      </w:r>
      <w:r w:rsidR="00682120" w:rsidRPr="00682120">
        <w:rPr>
          <w:spacing w:val="-2"/>
        </w:rPr>
        <w:t xml:space="preserve"> has certified at </w:t>
      </w:r>
      <w:r w:rsidR="00682120" w:rsidRPr="00E01916">
        <w:rPr>
          <w:spacing w:val="-2"/>
        </w:rPr>
        <w:t xml:space="preserve">the Estimated Cost for each $100,000 of the county auditor’s </w:t>
      </w:r>
      <w:r w:rsidR="00F113ED">
        <w:rPr>
          <w:spacing w:val="-2"/>
        </w:rPr>
        <w:t>market value</w:t>
      </w:r>
      <w:r w:rsidR="00682120" w:rsidRPr="00E01916">
        <w:rPr>
          <w:spacing w:val="-2"/>
        </w:rPr>
        <w:t>.</w:t>
      </w:r>
    </w:p>
    <w:p w14:paraId="2592D1CF" w14:textId="77777777" w:rsidR="00C2647D" w:rsidRPr="00836F10" w:rsidRDefault="00C2647D" w:rsidP="003A6EC6">
      <w:pPr>
        <w:numPr>
          <w:ilvl w:val="12"/>
          <w:numId w:val="0"/>
        </w:numPr>
        <w:tabs>
          <w:tab w:val="left" w:pos="-1440"/>
          <w:tab w:val="left" w:pos="-720"/>
        </w:tabs>
        <w:suppressAutoHyphens/>
        <w:ind w:left="2160" w:hanging="2070"/>
        <w:jc w:val="both"/>
        <w:rPr>
          <w:spacing w:val="-2"/>
          <w:u w:val="single"/>
        </w:rPr>
      </w:pPr>
    </w:p>
    <w:p w14:paraId="0C87CA8B" w14:textId="4FE8E5BA" w:rsidR="00073917" w:rsidRPr="00836F10" w:rsidRDefault="003A6EC6" w:rsidP="003A6EC6">
      <w:pPr>
        <w:suppressAutoHyphens/>
        <w:spacing w:after="220"/>
        <w:ind w:left="2160" w:hanging="2070"/>
        <w:jc w:val="both"/>
        <w:rPr>
          <w:spacing w:val="-2"/>
        </w:rPr>
      </w:pPr>
      <w:r w:rsidRPr="003A6EC6">
        <w:rPr>
          <w:b/>
          <w:bCs/>
          <w:spacing w:val="-2"/>
          <w:u w:val="single"/>
        </w:rPr>
        <w:t xml:space="preserve">SECTION </w:t>
      </w:r>
      <w:r>
        <w:rPr>
          <w:b/>
          <w:bCs/>
          <w:spacing w:val="-2"/>
          <w:u w:val="single"/>
        </w:rPr>
        <w:t>II</w:t>
      </w:r>
      <w:r w:rsidR="00C2647D" w:rsidRPr="00836F10">
        <w:rPr>
          <w:spacing w:val="-2"/>
        </w:rPr>
        <w:t>.</w:t>
      </w:r>
      <w:r w:rsidR="00C2647D" w:rsidRPr="00836F10">
        <w:rPr>
          <w:spacing w:val="-2"/>
        </w:rPr>
        <w:tab/>
      </w:r>
      <w:r w:rsidR="006A7870" w:rsidRPr="00836F10">
        <w:rPr>
          <w:spacing w:val="-2"/>
        </w:rPr>
        <w:t xml:space="preserve">As authorized by Ohio Revised Code </w:t>
      </w:r>
      <w:r w:rsidR="006A7870" w:rsidRPr="00E01916">
        <w:rPr>
          <w:spacing w:val="-2"/>
        </w:rPr>
        <w:t>Section</w:t>
      </w:r>
      <w:r w:rsidR="000E47D7">
        <w:rPr>
          <w:spacing w:val="-2"/>
        </w:rPr>
        <w:t>s</w:t>
      </w:r>
      <w:r w:rsidR="006A7870" w:rsidRPr="00E01916">
        <w:rPr>
          <w:spacing w:val="-2"/>
        </w:rPr>
        <w:t xml:space="preserve"> </w:t>
      </w:r>
      <w:r w:rsidR="00E01916" w:rsidRPr="00E01916">
        <w:rPr>
          <w:spacing w:val="-2"/>
        </w:rPr>
        <w:t>5</w:t>
      </w:r>
      <w:r w:rsidR="006A7870" w:rsidRPr="00E01916">
        <w:rPr>
          <w:spacing w:val="-2"/>
        </w:rPr>
        <w:t>705.</w:t>
      </w:r>
      <w:r w:rsidR="00F95041">
        <w:rPr>
          <w:spacing w:val="-2"/>
        </w:rPr>
        <w:t>19</w:t>
      </w:r>
      <w:r w:rsidR="00060CE0">
        <w:rPr>
          <w:spacing w:val="-2"/>
        </w:rPr>
        <w:t>(G)</w:t>
      </w:r>
      <w:r w:rsidR="006A7870" w:rsidRPr="00E01916">
        <w:rPr>
          <w:spacing w:val="-2"/>
        </w:rPr>
        <w:t>, t</w:t>
      </w:r>
      <w:r w:rsidR="00C2647D" w:rsidRPr="00E01916">
        <w:rPr>
          <w:spacing w:val="-2"/>
        </w:rPr>
        <w:t>he</w:t>
      </w:r>
      <w:r w:rsidR="00C2647D" w:rsidRPr="00836F10">
        <w:rPr>
          <w:spacing w:val="-2"/>
        </w:rPr>
        <w:t xml:space="preserve"> question of </w:t>
      </w:r>
      <w:r w:rsidR="00334546" w:rsidRPr="00836F10">
        <w:rPr>
          <w:spacing w:val="-2"/>
        </w:rPr>
        <w:t>the</w:t>
      </w:r>
      <w:r w:rsidR="00C2647D" w:rsidRPr="00836F10">
        <w:rPr>
          <w:spacing w:val="-2"/>
        </w:rPr>
        <w:t xml:space="preserve"> </w:t>
      </w:r>
      <w:r w:rsidR="00334546" w:rsidRPr="00836F10">
        <w:rPr>
          <w:spacing w:val="-2"/>
        </w:rPr>
        <w:t>Renewal Levy</w:t>
      </w:r>
      <w:r w:rsidR="00C2647D" w:rsidRPr="00836F10">
        <w:rPr>
          <w:spacing w:val="-2"/>
        </w:rPr>
        <w:t xml:space="preserve"> shall be submitted to </w:t>
      </w:r>
      <w:proofErr w:type="gramStart"/>
      <w:r w:rsidR="006A7870" w:rsidRPr="00836F10">
        <w:rPr>
          <w:spacing w:val="-2"/>
        </w:rPr>
        <w:t>all of</w:t>
      </w:r>
      <w:proofErr w:type="gramEnd"/>
      <w:r w:rsidR="006A7870" w:rsidRPr="00836F10">
        <w:rPr>
          <w:spacing w:val="-2"/>
        </w:rPr>
        <w:t xml:space="preserve"> </w:t>
      </w:r>
      <w:r w:rsidR="00C2647D" w:rsidRPr="00836F10">
        <w:rPr>
          <w:spacing w:val="-2"/>
        </w:rPr>
        <w:t xml:space="preserve">the electors </w:t>
      </w:r>
      <w:r w:rsidR="00244ACD" w:rsidRPr="00836F10">
        <w:rPr>
          <w:spacing w:val="-2"/>
        </w:rPr>
        <w:t xml:space="preserve">in the entire territory of the </w:t>
      </w:r>
      <w:r w:rsidR="00CF507B">
        <w:rPr>
          <w:spacing w:val="-2"/>
        </w:rPr>
        <w:t>Village</w:t>
      </w:r>
      <w:r w:rsidR="00C2647D" w:rsidRPr="00836F10">
        <w:rPr>
          <w:spacing w:val="-2"/>
        </w:rPr>
        <w:t xml:space="preserve"> at the election to be held on </w:t>
      </w:r>
      <w:r w:rsidR="00AE221D">
        <w:rPr>
          <w:spacing w:val="-2"/>
        </w:rPr>
        <w:t>November 3</w:t>
      </w:r>
      <w:r w:rsidR="00FF329F">
        <w:rPr>
          <w:spacing w:val="-2"/>
        </w:rPr>
        <w:t>, 2026</w:t>
      </w:r>
      <w:r w:rsidR="00CF1F40" w:rsidRPr="00836F10">
        <w:rPr>
          <w:spacing w:val="-2"/>
        </w:rPr>
        <w:t xml:space="preserve"> </w:t>
      </w:r>
      <w:r w:rsidR="00C2647D" w:rsidRPr="00836F10">
        <w:rPr>
          <w:spacing w:val="-2"/>
        </w:rPr>
        <w:t xml:space="preserve">(the </w:t>
      </w:r>
      <w:r w:rsidR="002D7445" w:rsidRPr="00836F10">
        <w:rPr>
          <w:spacing w:val="-2"/>
        </w:rPr>
        <w:t>“</w:t>
      </w:r>
      <w:r w:rsidR="00C2647D" w:rsidRPr="00836F10">
        <w:rPr>
          <w:spacing w:val="-2"/>
        </w:rPr>
        <w:t>Election Date</w:t>
      </w:r>
      <w:r w:rsidR="002D7445" w:rsidRPr="00836F10">
        <w:rPr>
          <w:spacing w:val="-2"/>
        </w:rPr>
        <w:t>”</w:t>
      </w:r>
      <w:r w:rsidR="00C2647D" w:rsidRPr="00836F10">
        <w:rPr>
          <w:spacing w:val="-2"/>
        </w:rPr>
        <w:t>).</w:t>
      </w:r>
      <w:r w:rsidR="00073917" w:rsidRPr="00836F10">
        <w:rPr>
          <w:spacing w:val="-2"/>
        </w:rPr>
        <w:t xml:space="preserve">  </w:t>
      </w:r>
      <w:proofErr w:type="gramStart"/>
      <w:r w:rsidR="00073917" w:rsidRPr="00836F10">
        <w:rPr>
          <w:spacing w:val="-2"/>
        </w:rPr>
        <w:t>All of</w:t>
      </w:r>
      <w:proofErr w:type="gramEnd"/>
      <w:r w:rsidR="00073917" w:rsidRPr="00836F10">
        <w:rPr>
          <w:spacing w:val="-2"/>
        </w:rPr>
        <w:t xml:space="preserve"> the territory of the </w:t>
      </w:r>
      <w:r w:rsidR="00CF507B">
        <w:rPr>
          <w:spacing w:val="-2"/>
        </w:rPr>
        <w:t>Village</w:t>
      </w:r>
      <w:r w:rsidR="00073917" w:rsidRPr="00836F10">
        <w:rPr>
          <w:spacing w:val="-2"/>
        </w:rPr>
        <w:t xml:space="preserve"> </w:t>
      </w:r>
      <w:proofErr w:type="gramStart"/>
      <w:r w:rsidR="00073917" w:rsidRPr="00836F10">
        <w:rPr>
          <w:spacing w:val="-2"/>
        </w:rPr>
        <w:t xml:space="preserve">is </w:t>
      </w:r>
      <w:r w:rsidR="00E1393B">
        <w:rPr>
          <w:spacing w:val="-2"/>
        </w:rPr>
        <w:t xml:space="preserve">located </w:t>
      </w:r>
      <w:r w:rsidR="00073917" w:rsidRPr="00836F10">
        <w:rPr>
          <w:spacing w:val="-2"/>
        </w:rPr>
        <w:t>in</w:t>
      </w:r>
      <w:proofErr w:type="gramEnd"/>
      <w:r w:rsidR="00073917" w:rsidRPr="00836F10">
        <w:rPr>
          <w:spacing w:val="-2"/>
        </w:rPr>
        <w:t xml:space="preserve"> </w:t>
      </w:r>
      <w:r w:rsidR="00BC2784">
        <w:rPr>
          <w:spacing w:val="-2"/>
        </w:rPr>
        <w:t>Hamilton</w:t>
      </w:r>
      <w:r w:rsidR="00460AA3">
        <w:rPr>
          <w:spacing w:val="-2"/>
        </w:rPr>
        <w:t xml:space="preserve"> County</w:t>
      </w:r>
      <w:r w:rsidR="00BE78F1" w:rsidRPr="00836F10">
        <w:rPr>
          <w:spacing w:val="-2"/>
        </w:rPr>
        <w:t>,</w:t>
      </w:r>
      <w:r w:rsidR="00073917" w:rsidRPr="00836F10">
        <w:rPr>
          <w:spacing w:val="-2"/>
        </w:rPr>
        <w:t xml:space="preserve"> Ohio.</w:t>
      </w:r>
    </w:p>
    <w:p w14:paraId="5071EFE4" w14:textId="77777777" w:rsidR="009D53E2" w:rsidRDefault="00C2647D">
      <w:pPr>
        <w:suppressAutoHyphens/>
        <w:jc w:val="both"/>
        <w:rPr>
          <w:spacing w:val="-2"/>
        </w:rPr>
      </w:pPr>
      <w:r w:rsidRPr="00FC1888">
        <w:rPr>
          <w:spacing w:val="-2"/>
        </w:rPr>
        <w:tab/>
      </w:r>
    </w:p>
    <w:p w14:paraId="3E0CDCEA" w14:textId="77777777" w:rsidR="009D53E2" w:rsidRDefault="009D53E2">
      <w:pPr>
        <w:rPr>
          <w:spacing w:val="-2"/>
        </w:rPr>
      </w:pPr>
      <w:r>
        <w:rPr>
          <w:spacing w:val="-2"/>
        </w:rPr>
        <w:br w:type="page"/>
      </w:r>
    </w:p>
    <w:p w14:paraId="0E83C3BE" w14:textId="2FE8E87A" w:rsidR="00C2647D" w:rsidRPr="00FC1888" w:rsidRDefault="00BD4A01" w:rsidP="003A6EC6">
      <w:pPr>
        <w:suppressAutoHyphens/>
        <w:ind w:left="2160" w:hanging="2160"/>
        <w:jc w:val="both"/>
      </w:pPr>
      <w:r w:rsidRPr="00BD4A01">
        <w:rPr>
          <w:b/>
          <w:bCs/>
          <w:spacing w:val="-2"/>
          <w:u w:val="single"/>
        </w:rPr>
        <w:lastRenderedPageBreak/>
        <w:t xml:space="preserve">SECTION </w:t>
      </w:r>
      <w:r>
        <w:rPr>
          <w:b/>
          <w:bCs/>
          <w:spacing w:val="-2"/>
          <w:u w:val="single"/>
        </w:rPr>
        <w:t>III</w:t>
      </w:r>
      <w:r w:rsidR="00C2647D" w:rsidRPr="00FC1888">
        <w:rPr>
          <w:spacing w:val="-2"/>
        </w:rPr>
        <w:t>.</w:t>
      </w:r>
      <w:r w:rsidR="00C2647D" w:rsidRPr="00FC1888">
        <w:rPr>
          <w:spacing w:val="-2"/>
        </w:rPr>
        <w:tab/>
      </w:r>
      <w:r w:rsidR="00C2647D" w:rsidRPr="00FC1888">
        <w:t>The form of the ballot to be used at said election shall be substantially as follows:</w:t>
      </w:r>
    </w:p>
    <w:p w14:paraId="6FF9157B" w14:textId="77777777" w:rsidR="00C2647D" w:rsidRPr="00BF15E5" w:rsidRDefault="00C2647D">
      <w:pPr>
        <w:ind w:left="720" w:right="720"/>
        <w:jc w:val="both"/>
        <w:rPr>
          <w:highlight w:val="yellow"/>
        </w:rPr>
      </w:pPr>
    </w:p>
    <w:p w14:paraId="41B9F822" w14:textId="1917E883" w:rsidR="001C6E18" w:rsidRPr="0061580F" w:rsidRDefault="00CF1F40">
      <w:pPr>
        <w:tabs>
          <w:tab w:val="left" w:pos="8607"/>
        </w:tabs>
        <w:ind w:left="1425" w:right="810"/>
        <w:jc w:val="both"/>
      </w:pPr>
      <w:r w:rsidRPr="00FC1888">
        <w:t xml:space="preserve">A renewal of a </w:t>
      </w:r>
      <w:r w:rsidRPr="0061580F">
        <w:t xml:space="preserve">tax for the benefit of the </w:t>
      </w:r>
      <w:r w:rsidR="00CF507B">
        <w:t>Village of Golf Manor</w:t>
      </w:r>
      <w:r w:rsidR="00BE78F1" w:rsidRPr="0061580F">
        <w:t>,</w:t>
      </w:r>
      <w:r w:rsidR="00705E44" w:rsidRPr="0061580F">
        <w:t xml:space="preserve"> for the </w:t>
      </w:r>
      <w:r w:rsidR="00705E44" w:rsidRPr="0061580F">
        <w:rPr>
          <w:spacing w:val="-2"/>
        </w:rPr>
        <w:t xml:space="preserve">purpose of </w:t>
      </w:r>
      <w:r w:rsidR="00BC0DEA">
        <w:rPr>
          <w:spacing w:val="-2"/>
        </w:rPr>
        <w:t>streets and roads</w:t>
      </w:r>
      <w:r w:rsidR="006A7870" w:rsidRPr="0061580F">
        <w:rPr>
          <w:spacing w:val="-2"/>
        </w:rPr>
        <w:t xml:space="preserve">, that the county auditor estimates will collect </w:t>
      </w:r>
      <w:r w:rsidR="00BE3610">
        <w:rPr>
          <w:spacing w:val="-2"/>
        </w:rPr>
        <w:t>$</w:t>
      </w:r>
      <w:r w:rsidR="00C654FF">
        <w:rPr>
          <w:spacing w:val="-2"/>
        </w:rPr>
        <w:t>344,919</w:t>
      </w:r>
      <w:r w:rsidR="00BC0DEA">
        <w:rPr>
          <w:spacing w:val="-2"/>
        </w:rPr>
        <w:t xml:space="preserve"> </w:t>
      </w:r>
      <w:r w:rsidR="006A7870" w:rsidRPr="0061580F">
        <w:rPr>
          <w:spacing w:val="-2"/>
        </w:rPr>
        <w:t>annually,</w:t>
      </w:r>
      <w:r w:rsidR="00705E44" w:rsidRPr="0061580F">
        <w:rPr>
          <w:spacing w:val="-2"/>
        </w:rPr>
        <w:t xml:space="preserve"> </w:t>
      </w:r>
      <w:r w:rsidR="000C540E" w:rsidRPr="0061580F">
        <w:t xml:space="preserve">at a rate not exceeding </w:t>
      </w:r>
      <w:r w:rsidR="008A7DED">
        <w:t>8.00</w:t>
      </w:r>
      <w:r w:rsidR="00FF5722" w:rsidRPr="0061580F">
        <w:t xml:space="preserve"> mill</w:t>
      </w:r>
      <w:r w:rsidR="009E1C2A">
        <w:t>s</w:t>
      </w:r>
      <w:r w:rsidR="00705E44" w:rsidRPr="0061580F">
        <w:t xml:space="preserve"> for each </w:t>
      </w:r>
      <w:r w:rsidR="006A7870" w:rsidRPr="0061580F">
        <w:t xml:space="preserve">$1 </w:t>
      </w:r>
      <w:r w:rsidR="00705E44" w:rsidRPr="0061580F">
        <w:t xml:space="preserve">of </w:t>
      </w:r>
      <w:r w:rsidR="006A7870" w:rsidRPr="0061580F">
        <w:t>taxable value</w:t>
      </w:r>
      <w:r w:rsidR="00BE78F1" w:rsidRPr="0061580F">
        <w:t>,</w:t>
      </w:r>
      <w:r w:rsidR="00705E44" w:rsidRPr="0061580F">
        <w:t xml:space="preserve"> which amounts to </w:t>
      </w:r>
      <w:r w:rsidR="00BE3610">
        <w:rPr>
          <w:spacing w:val="-2"/>
        </w:rPr>
        <w:t>$</w:t>
      </w:r>
      <w:r w:rsidR="00C654FF">
        <w:rPr>
          <w:spacing w:val="-2"/>
        </w:rPr>
        <w:t>126</w:t>
      </w:r>
      <w:r w:rsidR="00FC1888" w:rsidRPr="0061580F">
        <w:rPr>
          <w:spacing w:val="-2"/>
        </w:rPr>
        <w:t xml:space="preserve"> </w:t>
      </w:r>
      <w:r w:rsidR="00705E44" w:rsidRPr="0061580F">
        <w:t xml:space="preserve">for each </w:t>
      </w:r>
      <w:r w:rsidR="00FC1888" w:rsidRPr="0061580F">
        <w:t xml:space="preserve">$100,000 </w:t>
      </w:r>
      <w:r w:rsidR="00705E44" w:rsidRPr="0061580F">
        <w:t xml:space="preserve">of </w:t>
      </w:r>
      <w:r w:rsidR="00FC1888" w:rsidRPr="0061580F">
        <w:t xml:space="preserve">the county auditor’s </w:t>
      </w:r>
      <w:r w:rsidR="00F113ED">
        <w:t>market value</w:t>
      </w:r>
      <w:r w:rsidR="00FC1888" w:rsidRPr="0061580F">
        <w:t xml:space="preserve">, </w:t>
      </w:r>
      <w:r w:rsidR="0035047A" w:rsidRPr="0061580F">
        <w:rPr>
          <w:spacing w:val="-2"/>
        </w:rPr>
        <w:t xml:space="preserve">for </w:t>
      </w:r>
      <w:r w:rsidR="00BC0DEA">
        <w:rPr>
          <w:spacing w:val="-2"/>
        </w:rPr>
        <w:t>ten</w:t>
      </w:r>
      <w:r w:rsidR="00871734" w:rsidRPr="0061580F">
        <w:rPr>
          <w:spacing w:val="-2"/>
        </w:rPr>
        <w:t xml:space="preserve"> years</w:t>
      </w:r>
      <w:r w:rsidR="00BE78F1" w:rsidRPr="0061580F">
        <w:rPr>
          <w:spacing w:val="-2"/>
        </w:rPr>
        <w:t>,</w:t>
      </w:r>
      <w:r w:rsidR="00C6380F" w:rsidRPr="0061580F">
        <w:rPr>
          <w:spacing w:val="-2"/>
        </w:rPr>
        <w:t xml:space="preserve"> commencing </w:t>
      </w:r>
      <w:r w:rsidR="00705E44" w:rsidRPr="0061580F">
        <w:t xml:space="preserve">in </w:t>
      </w:r>
      <w:r w:rsidR="00BA1E49" w:rsidRPr="0061580F">
        <w:t>202</w:t>
      </w:r>
      <w:r w:rsidR="00F014AA">
        <w:t>6</w:t>
      </w:r>
      <w:r w:rsidR="00BE78F1" w:rsidRPr="0061580F">
        <w:t>,</w:t>
      </w:r>
      <w:r w:rsidR="00705E44" w:rsidRPr="0061580F">
        <w:t xml:space="preserve"> first due in calendar year </w:t>
      </w:r>
      <w:r w:rsidR="00BA1E49" w:rsidRPr="0061580F">
        <w:t>202</w:t>
      </w:r>
      <w:r w:rsidR="00F014AA">
        <w:t>7</w:t>
      </w:r>
      <w:r w:rsidRPr="00C90A48">
        <w:t>?</w:t>
      </w:r>
    </w:p>
    <w:p w14:paraId="16711249" w14:textId="77777777" w:rsidR="001C6E18" w:rsidRPr="0061580F" w:rsidRDefault="001C6E18">
      <w:pPr>
        <w:tabs>
          <w:tab w:val="left" w:pos="8607"/>
        </w:tabs>
        <w:ind w:left="1425" w:right="810"/>
        <w:jc w:val="both"/>
      </w:pPr>
    </w:p>
    <w:tbl>
      <w:tblPr>
        <w:tblW w:w="0" w:type="auto"/>
        <w:tblInd w:w="2497" w:type="dxa"/>
        <w:tblLayout w:type="fixed"/>
        <w:tblCellMar>
          <w:left w:w="122" w:type="dxa"/>
          <w:right w:w="122" w:type="dxa"/>
        </w:tblCellMar>
        <w:tblLook w:val="0000" w:firstRow="0" w:lastRow="0" w:firstColumn="0" w:lastColumn="0" w:noHBand="0" w:noVBand="0"/>
      </w:tblPr>
      <w:tblGrid>
        <w:gridCol w:w="1044"/>
        <w:gridCol w:w="3330"/>
      </w:tblGrid>
      <w:tr w:rsidR="0048016C" w:rsidRPr="00FC1888" w14:paraId="2CED8C75" w14:textId="77777777" w:rsidTr="004529A9">
        <w:tc>
          <w:tcPr>
            <w:tcW w:w="1044" w:type="dxa"/>
            <w:tcBorders>
              <w:top w:val="single" w:sz="6" w:space="0" w:color="auto"/>
              <w:left w:val="single" w:sz="6" w:space="0" w:color="auto"/>
            </w:tcBorders>
          </w:tcPr>
          <w:p w14:paraId="0AD73D82" w14:textId="77777777" w:rsidR="0048016C" w:rsidRPr="00FC1888" w:rsidRDefault="0048016C" w:rsidP="004529A9">
            <w:pPr>
              <w:tabs>
                <w:tab w:val="left" w:pos="-1440"/>
                <w:tab w:val="left" w:pos="-720"/>
              </w:tabs>
              <w:suppressAutoHyphens/>
              <w:spacing w:before="90" w:after="54"/>
              <w:jc w:val="center"/>
              <w:rPr>
                <w:spacing w:val="-2"/>
              </w:rPr>
            </w:pPr>
          </w:p>
        </w:tc>
        <w:tc>
          <w:tcPr>
            <w:tcW w:w="3330" w:type="dxa"/>
            <w:tcBorders>
              <w:top w:val="single" w:sz="6" w:space="0" w:color="auto"/>
              <w:left w:val="single" w:sz="6" w:space="0" w:color="auto"/>
              <w:right w:val="single" w:sz="6" w:space="0" w:color="auto"/>
            </w:tcBorders>
          </w:tcPr>
          <w:p w14:paraId="7E5F6689" w14:textId="77777777" w:rsidR="0048016C" w:rsidRPr="00FC1888" w:rsidRDefault="0048016C">
            <w:pPr>
              <w:tabs>
                <w:tab w:val="left" w:pos="-1440"/>
                <w:tab w:val="left" w:pos="-720"/>
              </w:tabs>
              <w:suppressAutoHyphens/>
              <w:spacing w:before="90" w:after="54"/>
              <w:rPr>
                <w:spacing w:val="-2"/>
              </w:rPr>
            </w:pPr>
            <w:r w:rsidRPr="00FC1888">
              <w:rPr>
                <w:spacing w:val="-2"/>
              </w:rPr>
              <w:t xml:space="preserve">  FOR THE TAX LEVY</w:t>
            </w:r>
          </w:p>
        </w:tc>
      </w:tr>
      <w:tr w:rsidR="0048016C" w:rsidRPr="00FC1888" w14:paraId="795AE7B5" w14:textId="77777777" w:rsidTr="004529A9">
        <w:tc>
          <w:tcPr>
            <w:tcW w:w="1044" w:type="dxa"/>
            <w:tcBorders>
              <w:top w:val="single" w:sz="6" w:space="0" w:color="auto"/>
              <w:left w:val="single" w:sz="6" w:space="0" w:color="auto"/>
              <w:bottom w:val="single" w:sz="6" w:space="0" w:color="auto"/>
            </w:tcBorders>
          </w:tcPr>
          <w:p w14:paraId="3032338E" w14:textId="77777777" w:rsidR="0048016C" w:rsidRPr="00FC1888" w:rsidRDefault="0048016C">
            <w:pPr>
              <w:tabs>
                <w:tab w:val="left" w:pos="-1440"/>
                <w:tab w:val="left" w:pos="-720"/>
              </w:tabs>
              <w:suppressAutoHyphens/>
              <w:spacing w:before="90" w:after="54"/>
              <w:rPr>
                <w:spacing w:val="-2"/>
              </w:rPr>
            </w:pPr>
          </w:p>
        </w:tc>
        <w:tc>
          <w:tcPr>
            <w:tcW w:w="3330" w:type="dxa"/>
            <w:tcBorders>
              <w:top w:val="single" w:sz="6" w:space="0" w:color="auto"/>
              <w:left w:val="single" w:sz="6" w:space="0" w:color="auto"/>
              <w:bottom w:val="single" w:sz="6" w:space="0" w:color="auto"/>
              <w:right w:val="single" w:sz="6" w:space="0" w:color="auto"/>
            </w:tcBorders>
          </w:tcPr>
          <w:p w14:paraId="10F09A44" w14:textId="77777777" w:rsidR="0048016C" w:rsidRPr="00FC1888" w:rsidRDefault="0048016C">
            <w:pPr>
              <w:tabs>
                <w:tab w:val="left" w:pos="-1440"/>
                <w:tab w:val="left" w:pos="-720"/>
              </w:tabs>
              <w:suppressAutoHyphens/>
              <w:spacing w:before="90" w:after="54"/>
              <w:rPr>
                <w:spacing w:val="-2"/>
              </w:rPr>
            </w:pPr>
            <w:r w:rsidRPr="00FC1888">
              <w:rPr>
                <w:spacing w:val="-2"/>
              </w:rPr>
              <w:t xml:space="preserve">  AGAINST THE TAX LEVY</w:t>
            </w:r>
          </w:p>
        </w:tc>
      </w:tr>
    </w:tbl>
    <w:p w14:paraId="2F78161F" w14:textId="77777777" w:rsidR="00C2647D" w:rsidRPr="00BF15E5" w:rsidRDefault="00C2647D">
      <w:pPr>
        <w:rPr>
          <w:highlight w:val="yellow"/>
        </w:rPr>
      </w:pPr>
    </w:p>
    <w:p w14:paraId="2CF57768" w14:textId="3362F24A" w:rsidR="00C2647D" w:rsidRPr="00BF15E5" w:rsidRDefault="00BD4A01" w:rsidP="00BD4A01">
      <w:pPr>
        <w:ind w:left="2160" w:hanging="2160"/>
        <w:jc w:val="both"/>
        <w:rPr>
          <w:highlight w:val="yellow"/>
          <w:u w:val="single"/>
        </w:rPr>
      </w:pPr>
      <w:r w:rsidRPr="00BD4A01">
        <w:rPr>
          <w:b/>
          <w:bCs/>
          <w:u w:val="single"/>
        </w:rPr>
        <w:t xml:space="preserve">SECTION </w:t>
      </w:r>
      <w:r>
        <w:rPr>
          <w:b/>
          <w:bCs/>
          <w:u w:val="single"/>
        </w:rPr>
        <w:t>IV</w:t>
      </w:r>
      <w:r w:rsidR="00C2647D" w:rsidRPr="00FC1888">
        <w:t>.</w:t>
      </w:r>
      <w:r w:rsidR="00C2647D" w:rsidRPr="00FC1888">
        <w:tab/>
        <w:t xml:space="preserve">The </w:t>
      </w:r>
      <w:r w:rsidR="00460AA3">
        <w:t>Clerk</w:t>
      </w:r>
      <w:r w:rsidR="00C2647D" w:rsidRPr="00FC1888">
        <w:t xml:space="preserve"> of the </w:t>
      </w:r>
      <w:r w:rsidR="00A42AB7">
        <w:t>Council</w:t>
      </w:r>
      <w:r w:rsidR="00C2647D" w:rsidRPr="00FC1888">
        <w:t xml:space="preserve"> is hereby directed </w:t>
      </w:r>
      <w:r w:rsidR="00E1393B">
        <w:t xml:space="preserve">to immediately </w:t>
      </w:r>
      <w:r w:rsidR="00C2647D" w:rsidRPr="00FC1888">
        <w:t>certify</w:t>
      </w:r>
      <w:r w:rsidR="00BE78F1" w:rsidRPr="00FC1888">
        <w:t>,</w:t>
      </w:r>
      <w:r w:rsidR="00C2647D" w:rsidRPr="00FC1888">
        <w:t xml:space="preserve"> not later than </w:t>
      </w:r>
      <w:r w:rsidR="00AE221D">
        <w:t>August 5, 2026</w:t>
      </w:r>
      <w:r w:rsidR="00CF1F40" w:rsidRPr="00FC1888">
        <w:t xml:space="preserve"> </w:t>
      </w:r>
      <w:r w:rsidR="00C2647D" w:rsidRPr="00FC1888">
        <w:t xml:space="preserve">(which date is not less than </w:t>
      </w:r>
      <w:r w:rsidR="0064488E" w:rsidRPr="00FC1888">
        <w:t>90</w:t>
      </w:r>
      <w:r w:rsidR="00C2647D" w:rsidRPr="00FC1888">
        <w:t xml:space="preserve"> days prior to the Election Date)</w:t>
      </w:r>
      <w:r w:rsidR="00BE78F1" w:rsidRPr="00FC1888">
        <w:t>,</w:t>
      </w:r>
      <w:r w:rsidR="00C2647D" w:rsidRPr="00FC1888">
        <w:t xml:space="preserve"> </w:t>
      </w:r>
      <w:r w:rsidR="00073917" w:rsidRPr="00FC1888">
        <w:t xml:space="preserve">to the </w:t>
      </w:r>
      <w:r w:rsidR="00460AA3">
        <w:t xml:space="preserve">Board </w:t>
      </w:r>
      <w:r w:rsidR="00073917" w:rsidRPr="00FC1888">
        <w:t xml:space="preserve">of Elections </w:t>
      </w:r>
      <w:r w:rsidR="00FC1888" w:rsidRPr="00FC1888">
        <w:t xml:space="preserve">of </w:t>
      </w:r>
      <w:r w:rsidR="00BC2784">
        <w:rPr>
          <w:szCs w:val="22"/>
        </w:rPr>
        <w:t>Hamilton</w:t>
      </w:r>
      <w:r w:rsidR="00A42AB7">
        <w:rPr>
          <w:szCs w:val="22"/>
        </w:rPr>
        <w:t xml:space="preserve"> County</w:t>
      </w:r>
      <w:r w:rsidR="00FC1888" w:rsidRPr="00FC1888">
        <w:t>, Ohio (the “</w:t>
      </w:r>
      <w:r w:rsidR="00460AA3">
        <w:t>Board</w:t>
      </w:r>
      <w:r w:rsidR="00FC1888" w:rsidRPr="00FC1888">
        <w:t xml:space="preserve"> of Elections”), </w:t>
      </w:r>
      <w:r w:rsidR="00073917" w:rsidRPr="00FC1888">
        <w:t xml:space="preserve">a copy of the Resolution of Necessity and a copy of this </w:t>
      </w:r>
      <w:r w:rsidR="00FC1888" w:rsidRPr="00FC1888">
        <w:t>R</w:t>
      </w:r>
      <w:r w:rsidR="00073917" w:rsidRPr="00FC1888">
        <w:t>esolution</w:t>
      </w:r>
      <w:r w:rsidR="00C2647D" w:rsidRPr="00FC1888">
        <w:t xml:space="preserve"> together with the </w:t>
      </w:r>
      <w:r w:rsidR="00FC1888" w:rsidRPr="00FC1888">
        <w:t>certificate of the</w:t>
      </w:r>
      <w:r w:rsidR="00135CEA">
        <w:t xml:space="preserve"> County</w:t>
      </w:r>
      <w:r w:rsidR="00FC1888" w:rsidRPr="00FC1888">
        <w:t xml:space="preserve"> </w:t>
      </w:r>
      <w:r w:rsidR="00BC2784">
        <w:t>Auditor</w:t>
      </w:r>
      <w:r w:rsidR="00FC1888" w:rsidRPr="00FC1888">
        <w:t xml:space="preserve"> certifying the current total taxable v</w:t>
      </w:r>
      <w:r w:rsidR="00FC1888">
        <w:t>a</w:t>
      </w:r>
      <w:r w:rsidR="00FC1888" w:rsidRPr="00FC1888">
        <w:t xml:space="preserve">lue of the </w:t>
      </w:r>
      <w:r w:rsidR="00CF507B">
        <w:t>Village</w:t>
      </w:r>
      <w:r w:rsidR="00FC1888" w:rsidRPr="00FC1888">
        <w:t xml:space="preserve">, </w:t>
      </w:r>
      <w:r w:rsidR="00FC1888" w:rsidRPr="00FC1888">
        <w:rPr>
          <w:szCs w:val="22"/>
        </w:rPr>
        <w:t>the estimated property tax revenue that will be produced by the Renewal Levy based</w:t>
      </w:r>
      <w:r w:rsidR="00FC1888" w:rsidRPr="005E7E1B">
        <w:rPr>
          <w:szCs w:val="22"/>
        </w:rPr>
        <w:t xml:space="preserve"> on such </w:t>
      </w:r>
      <w:r w:rsidR="00FC1888">
        <w:rPr>
          <w:szCs w:val="22"/>
        </w:rPr>
        <w:t>total</w:t>
      </w:r>
      <w:r w:rsidR="00FC1888" w:rsidRPr="005E7E1B">
        <w:rPr>
          <w:szCs w:val="22"/>
        </w:rPr>
        <w:t xml:space="preserve"> taxable value, and the amount of the </w:t>
      </w:r>
      <w:r w:rsidR="00FC1888">
        <w:rPr>
          <w:szCs w:val="22"/>
        </w:rPr>
        <w:t>Renewal</w:t>
      </w:r>
      <w:r w:rsidR="00FC1888" w:rsidRPr="005E7E1B">
        <w:rPr>
          <w:szCs w:val="22"/>
        </w:rPr>
        <w:t xml:space="preserve"> Levy</w:t>
      </w:r>
      <w:r w:rsidR="00FC1888">
        <w:rPr>
          <w:szCs w:val="22"/>
        </w:rPr>
        <w:t xml:space="preserve"> (</w:t>
      </w:r>
      <w:r w:rsidR="00FC1888" w:rsidRPr="000A7AEE">
        <w:rPr>
          <w:szCs w:val="22"/>
        </w:rPr>
        <w:t xml:space="preserve">based on the </w:t>
      </w:r>
      <w:r w:rsidR="00FC1888">
        <w:rPr>
          <w:szCs w:val="22"/>
        </w:rPr>
        <w:t>R</w:t>
      </w:r>
      <w:r w:rsidR="00FC1888" w:rsidRPr="000A7AEE">
        <w:rPr>
          <w:szCs w:val="22"/>
        </w:rPr>
        <w:t xml:space="preserve">enewal </w:t>
      </w:r>
      <w:r w:rsidR="00FC1888">
        <w:rPr>
          <w:szCs w:val="22"/>
        </w:rPr>
        <w:t>Levy</w:t>
      </w:r>
      <w:r w:rsidR="00FC1888" w:rsidRPr="000A7AEE">
        <w:rPr>
          <w:szCs w:val="22"/>
        </w:rPr>
        <w:t>’s estimated effective rate</w:t>
      </w:r>
      <w:r w:rsidR="00FC1888">
        <w:rPr>
          <w:szCs w:val="22"/>
        </w:rPr>
        <w:t>)</w:t>
      </w:r>
      <w:r w:rsidR="00FC1888" w:rsidRPr="005E7E1B">
        <w:rPr>
          <w:szCs w:val="22"/>
        </w:rPr>
        <w:t xml:space="preserve"> expressed in dollars for each $100,000 of </w:t>
      </w:r>
      <w:r w:rsidR="00FC1888">
        <w:rPr>
          <w:szCs w:val="22"/>
        </w:rPr>
        <w:t xml:space="preserve">the </w:t>
      </w:r>
      <w:r w:rsidR="00FC1888" w:rsidRPr="005E7E1B">
        <w:rPr>
          <w:szCs w:val="22"/>
        </w:rPr>
        <w:t xml:space="preserve">county auditor’s </w:t>
      </w:r>
      <w:r w:rsidR="00F113ED">
        <w:rPr>
          <w:szCs w:val="22"/>
        </w:rPr>
        <w:t>market value</w:t>
      </w:r>
      <w:r w:rsidR="00FC1888">
        <w:rPr>
          <w:spacing w:val="-2"/>
        </w:rPr>
        <w:t>.</w:t>
      </w:r>
    </w:p>
    <w:p w14:paraId="5FF2A9F2" w14:textId="77777777" w:rsidR="00C2647D" w:rsidRPr="00FC1888" w:rsidRDefault="00C2647D" w:rsidP="00BD4A01">
      <w:pPr>
        <w:ind w:left="2160" w:hanging="2160"/>
        <w:jc w:val="both"/>
      </w:pPr>
    </w:p>
    <w:p w14:paraId="7B6E8898" w14:textId="469FFDBD" w:rsidR="00C2647D" w:rsidRPr="00FC1888" w:rsidRDefault="00BD4A01" w:rsidP="00BD4A01">
      <w:pPr>
        <w:ind w:left="2160" w:hanging="2160"/>
        <w:jc w:val="both"/>
        <w:rPr>
          <w:u w:val="single"/>
        </w:rPr>
      </w:pPr>
      <w:r w:rsidRPr="00BD4A01">
        <w:rPr>
          <w:b/>
          <w:bCs/>
          <w:u w:val="single"/>
        </w:rPr>
        <w:t xml:space="preserve">SECTION </w:t>
      </w:r>
      <w:r>
        <w:rPr>
          <w:b/>
          <w:bCs/>
          <w:u w:val="single"/>
        </w:rPr>
        <w:t>V</w:t>
      </w:r>
      <w:r w:rsidR="00C2647D" w:rsidRPr="00FC1888">
        <w:t>.</w:t>
      </w:r>
      <w:r w:rsidR="00C2647D" w:rsidRPr="00FC1888">
        <w:tab/>
        <w:t xml:space="preserve">The </w:t>
      </w:r>
      <w:r w:rsidR="00460AA3">
        <w:t>Clerk</w:t>
      </w:r>
      <w:r w:rsidR="00C2647D" w:rsidRPr="00FC1888">
        <w:t xml:space="preserve"> of the </w:t>
      </w:r>
      <w:r w:rsidR="00A42AB7">
        <w:t>Council</w:t>
      </w:r>
      <w:r w:rsidR="00C2647D" w:rsidRPr="00FC1888">
        <w:t xml:space="preserve"> is hereby directed and shall </w:t>
      </w:r>
      <w:r w:rsidR="00FC1888" w:rsidRPr="00FC1888">
        <w:t xml:space="preserve">also </w:t>
      </w:r>
      <w:r w:rsidR="00C2647D" w:rsidRPr="00FC1888">
        <w:t xml:space="preserve">certify to the </w:t>
      </w:r>
      <w:r w:rsidR="00460AA3">
        <w:t xml:space="preserve">Board </w:t>
      </w:r>
      <w:r w:rsidR="009876C6" w:rsidRPr="00FC1888">
        <w:t xml:space="preserve">of Elections </w:t>
      </w:r>
      <w:r w:rsidR="00C2647D" w:rsidRPr="00FC1888">
        <w:t xml:space="preserve">that the </w:t>
      </w:r>
      <w:r w:rsidR="00D628EF" w:rsidRPr="00FC1888">
        <w:t>Renewal Levy</w:t>
      </w:r>
      <w:r w:rsidR="00C2647D" w:rsidRPr="00FC1888">
        <w:t xml:space="preserve"> will be </w:t>
      </w:r>
      <w:r w:rsidR="00FC1888" w:rsidRPr="00FC1888">
        <w:t xml:space="preserve">levied </w:t>
      </w:r>
      <w:r w:rsidR="000C540E" w:rsidRPr="00FC1888">
        <w:t xml:space="preserve">for </w:t>
      </w:r>
      <w:r w:rsidR="00BC0DEA">
        <w:t>ten</w:t>
      </w:r>
      <w:r w:rsidR="00E0697E" w:rsidRPr="00460AA3">
        <w:t xml:space="preserve"> </w:t>
      </w:r>
      <w:r w:rsidR="00871734" w:rsidRPr="00460AA3">
        <w:t>years</w:t>
      </w:r>
      <w:r w:rsidR="00871734" w:rsidRPr="00871734">
        <w:t xml:space="preserve"> </w:t>
      </w:r>
      <w:r w:rsidR="00FC1888" w:rsidRPr="00FC1888">
        <w:t xml:space="preserve">and will include a levy on the </w:t>
      </w:r>
      <w:r w:rsidR="00F27AB1" w:rsidRPr="00FC1888">
        <w:t xml:space="preserve">tax list and duplicate for the </w:t>
      </w:r>
      <w:r w:rsidR="00BA1E49">
        <w:t>202</w:t>
      </w:r>
      <w:r w:rsidR="00F014AA">
        <w:t>6</w:t>
      </w:r>
      <w:r w:rsidR="00F27AB1" w:rsidRPr="00FC1888">
        <w:t xml:space="preserve"> tax year (commencing in </w:t>
      </w:r>
      <w:r w:rsidR="00BA1E49">
        <w:t>202</w:t>
      </w:r>
      <w:r w:rsidR="00F014AA">
        <w:t>6</w:t>
      </w:r>
      <w:r w:rsidR="00BE78F1" w:rsidRPr="00FC1888">
        <w:t>,</w:t>
      </w:r>
      <w:r w:rsidR="00F27AB1" w:rsidRPr="00FC1888">
        <w:t xml:space="preserve"> first due in calendar year </w:t>
      </w:r>
      <w:r w:rsidR="00BA1E49">
        <w:t>202</w:t>
      </w:r>
      <w:r w:rsidR="00F014AA">
        <w:t>7</w:t>
      </w:r>
      <w:r w:rsidR="00F27AB1" w:rsidRPr="00FC1888">
        <w:t>)</w:t>
      </w:r>
      <w:r w:rsidR="00BE78F1" w:rsidRPr="00FC1888">
        <w:t>,</w:t>
      </w:r>
      <w:r w:rsidR="00C2647D" w:rsidRPr="00FC1888">
        <w:t xml:space="preserve"> if approved by a majority of the electors voting thereon.</w:t>
      </w:r>
    </w:p>
    <w:p w14:paraId="5A7B2DB2" w14:textId="77777777" w:rsidR="00C2647D" w:rsidRPr="00BF15E5" w:rsidRDefault="00C2647D" w:rsidP="00BD4A01">
      <w:pPr>
        <w:numPr>
          <w:ilvl w:val="12"/>
          <w:numId w:val="0"/>
        </w:numPr>
        <w:tabs>
          <w:tab w:val="left" w:pos="-1440"/>
          <w:tab w:val="left" w:pos="-720"/>
        </w:tabs>
        <w:suppressAutoHyphens/>
        <w:ind w:left="2160" w:hanging="2160"/>
        <w:jc w:val="both"/>
        <w:rPr>
          <w:spacing w:val="-2"/>
          <w:highlight w:val="yellow"/>
          <w:u w:val="single"/>
        </w:rPr>
      </w:pPr>
    </w:p>
    <w:p w14:paraId="4294F6E2" w14:textId="50DBB756" w:rsidR="005072E1" w:rsidRDefault="00BD4A01" w:rsidP="00BD4A01">
      <w:pPr>
        <w:suppressAutoHyphens/>
        <w:ind w:left="2160" w:hanging="2160"/>
        <w:jc w:val="both"/>
      </w:pPr>
      <w:r w:rsidRPr="00BD4A01">
        <w:rPr>
          <w:b/>
          <w:bCs/>
          <w:u w:val="single"/>
        </w:rPr>
        <w:t xml:space="preserve">SECTION </w:t>
      </w:r>
      <w:r>
        <w:rPr>
          <w:b/>
          <w:bCs/>
          <w:u w:val="single"/>
        </w:rPr>
        <w:t>VI</w:t>
      </w:r>
      <w:r w:rsidR="00C2647D" w:rsidRPr="00836F10">
        <w:t>.</w:t>
      </w:r>
      <w:r w:rsidR="00C2647D" w:rsidRPr="00836F10">
        <w:tab/>
      </w:r>
      <w:r w:rsidR="005072E1" w:rsidRPr="00836F10">
        <w:t xml:space="preserve">It is hereby found and determined that all formal actions of this </w:t>
      </w:r>
      <w:r w:rsidR="00A42AB7">
        <w:t>Council</w:t>
      </w:r>
      <w:r w:rsidR="005072E1" w:rsidRPr="00836F10">
        <w:t xml:space="preserve"> concerning and relating to the passage of this </w:t>
      </w:r>
      <w:r w:rsidR="00FC1888" w:rsidRPr="00836F10">
        <w:t>R</w:t>
      </w:r>
      <w:r w:rsidR="005072E1" w:rsidRPr="00836F10">
        <w:t xml:space="preserve">esolution were taken in an open meeting of this </w:t>
      </w:r>
      <w:r w:rsidR="00A42AB7">
        <w:t>Council</w:t>
      </w:r>
      <w:r w:rsidR="00BE78F1" w:rsidRPr="00836F10">
        <w:t>,</w:t>
      </w:r>
      <w:r w:rsidR="005072E1" w:rsidRPr="00836F10">
        <w:t xml:space="preserve"> and that all deliberations of this </w:t>
      </w:r>
      <w:r w:rsidR="00A42AB7">
        <w:t>Council</w:t>
      </w:r>
      <w:r w:rsidR="005072E1" w:rsidRPr="00836F10">
        <w:t xml:space="preserve"> and of any of its committees that resulted in such formal action were in meetings open to the public</w:t>
      </w:r>
      <w:r w:rsidR="00BE78F1" w:rsidRPr="00836F10">
        <w:t>,</w:t>
      </w:r>
      <w:r w:rsidR="005072E1" w:rsidRPr="00836F10">
        <w:t xml:space="preserve"> in compliance with all legal requirements</w:t>
      </w:r>
      <w:r w:rsidR="00BE78F1" w:rsidRPr="00836F10">
        <w:t>,</w:t>
      </w:r>
      <w:r w:rsidR="005072E1" w:rsidRPr="00836F10">
        <w:t xml:space="preserve"> including Ohio Revised Code Section 121.22.</w:t>
      </w:r>
    </w:p>
    <w:p w14:paraId="67D0012F" w14:textId="77777777" w:rsidR="00B67008" w:rsidRDefault="00B67008" w:rsidP="00BD4A01">
      <w:pPr>
        <w:suppressAutoHyphens/>
        <w:ind w:left="2160" w:hanging="2160"/>
        <w:jc w:val="both"/>
        <w:rPr>
          <w:u w:val="single"/>
        </w:rPr>
      </w:pPr>
    </w:p>
    <w:p w14:paraId="31CA540C" w14:textId="2625B49D" w:rsidR="00C2647D" w:rsidRPr="00B67008" w:rsidRDefault="00BD4A01" w:rsidP="00BD4A01">
      <w:pPr>
        <w:suppressAutoHyphens/>
        <w:ind w:left="2160" w:hanging="2160"/>
        <w:jc w:val="both"/>
        <w:rPr>
          <w:spacing w:val="-2"/>
        </w:rPr>
      </w:pPr>
      <w:r w:rsidRPr="00BD4A01">
        <w:rPr>
          <w:b/>
          <w:bCs/>
          <w:spacing w:val="-2"/>
          <w:u w:val="single"/>
        </w:rPr>
        <w:t xml:space="preserve">SECTION </w:t>
      </w:r>
      <w:r>
        <w:rPr>
          <w:b/>
          <w:bCs/>
          <w:spacing w:val="-2"/>
          <w:u w:val="single"/>
        </w:rPr>
        <w:t>VII</w:t>
      </w:r>
      <w:r w:rsidR="00B67008">
        <w:rPr>
          <w:spacing w:val="-2"/>
        </w:rPr>
        <w:t>.</w:t>
      </w:r>
      <w:r w:rsidR="00B67008">
        <w:rPr>
          <w:spacing w:val="-2"/>
        </w:rPr>
        <w:tab/>
      </w:r>
      <w:r w:rsidR="00BC0DEA" w:rsidRPr="00BC0DEA">
        <w:t>Pursuant to Section 9.02 of the Village Charter, this Resolution shall take effect upon its adoption and shall be certified forthwith to the election authorities</w:t>
      </w:r>
      <w:r w:rsidR="00B67008">
        <w:t>.</w:t>
      </w:r>
    </w:p>
    <w:p w14:paraId="3A072062" w14:textId="77777777" w:rsidR="009D53E2" w:rsidRDefault="009D53E2">
      <w:pPr>
        <w:rPr>
          <w:spacing w:val="-2"/>
          <w:highlight w:val="yellow"/>
        </w:rPr>
      </w:pPr>
      <w:r>
        <w:rPr>
          <w:spacing w:val="-2"/>
          <w:highlight w:val="yellow"/>
        </w:rPr>
        <w:br w:type="page"/>
      </w:r>
    </w:p>
    <w:p w14:paraId="11F3BB80" w14:textId="6B383B60" w:rsidR="00BC0DEA" w:rsidRPr="00AE3A8B" w:rsidRDefault="00BC0DEA" w:rsidP="00BC0DEA">
      <w:pPr>
        <w:suppressAutoHyphens/>
        <w:ind w:firstLine="720"/>
        <w:jc w:val="both"/>
      </w:pPr>
      <w:r w:rsidRPr="00AE3A8B">
        <w:lastRenderedPageBreak/>
        <w:t xml:space="preserve">PASSED </w:t>
      </w:r>
      <w:r>
        <w:t xml:space="preserve">this </w:t>
      </w:r>
      <w:r w:rsidR="00C654FF">
        <w:t>16</w:t>
      </w:r>
      <w:r w:rsidR="00CA16B8">
        <w:t>th</w:t>
      </w:r>
      <w:r>
        <w:t xml:space="preserve"> day of </w:t>
      </w:r>
      <w:proofErr w:type="gramStart"/>
      <w:r w:rsidR="00C654FF">
        <w:t>June</w:t>
      </w:r>
      <w:r>
        <w:t>,</w:t>
      </w:r>
      <w:proofErr w:type="gramEnd"/>
      <w:r>
        <w:t xml:space="preserve"> 2026.</w:t>
      </w:r>
    </w:p>
    <w:p w14:paraId="4E6CCC41" w14:textId="77777777" w:rsidR="00BC0DEA" w:rsidRDefault="00BC0DEA" w:rsidP="00BC0DEA">
      <w:pPr>
        <w:jc w:val="both"/>
      </w:pPr>
    </w:p>
    <w:p w14:paraId="3EE4C0A4" w14:textId="77777777" w:rsidR="00BC0DEA" w:rsidRDefault="00BC0DEA" w:rsidP="00BC0DEA">
      <w:pPr>
        <w:jc w:val="both"/>
      </w:pPr>
    </w:p>
    <w:p w14:paraId="68BF240D" w14:textId="77777777" w:rsidR="00BC0DEA" w:rsidRDefault="00BC0DEA" w:rsidP="00BC0DEA">
      <w:pPr>
        <w:jc w:val="both"/>
      </w:pPr>
    </w:p>
    <w:p w14:paraId="07D6E3B6" w14:textId="77777777" w:rsidR="00BC0DEA" w:rsidRDefault="00BC0DEA" w:rsidP="00BC0DEA">
      <w:pPr>
        <w:jc w:val="both"/>
        <w:rPr>
          <w:u w:val="single"/>
        </w:rPr>
      </w:pPr>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59EA808D" w14:textId="77777777" w:rsidR="00BC0DEA" w:rsidRDefault="00BC0DEA" w:rsidP="00BC0DEA">
      <w:pPr>
        <w:jc w:val="both"/>
      </w:pPr>
      <w:r>
        <w:tab/>
      </w:r>
      <w:r>
        <w:tab/>
      </w:r>
      <w:r>
        <w:tab/>
      </w:r>
      <w:r>
        <w:tab/>
      </w:r>
      <w:r>
        <w:tab/>
      </w:r>
      <w:r>
        <w:tab/>
      </w:r>
      <w:r>
        <w:tab/>
        <w:t>Mayor Stefan C. Densmore</w:t>
      </w:r>
    </w:p>
    <w:p w14:paraId="14528D59" w14:textId="77777777" w:rsidR="00BC0DEA" w:rsidRDefault="00BC0DEA" w:rsidP="00BC0DEA">
      <w:pPr>
        <w:jc w:val="both"/>
      </w:pPr>
    </w:p>
    <w:p w14:paraId="3E0546EE" w14:textId="77777777" w:rsidR="00BC0DEA" w:rsidRDefault="00BC0DEA" w:rsidP="00BC0DEA">
      <w:pPr>
        <w:jc w:val="both"/>
      </w:pPr>
    </w:p>
    <w:p w14:paraId="6B7EE9C1" w14:textId="77777777" w:rsidR="00BC0DEA" w:rsidRDefault="00BC0DEA" w:rsidP="00BC0DEA">
      <w:pPr>
        <w:jc w:val="both"/>
      </w:pPr>
      <w:r>
        <w:t>ATTEST:</w:t>
      </w:r>
    </w:p>
    <w:p w14:paraId="7EDA9462" w14:textId="77777777" w:rsidR="00BC0DEA" w:rsidRDefault="00BC0DEA" w:rsidP="00BC0DEA">
      <w:pPr>
        <w:jc w:val="both"/>
      </w:pPr>
    </w:p>
    <w:p w14:paraId="227B7CCC" w14:textId="77777777" w:rsidR="00BC0DEA" w:rsidRDefault="00BC0DEA" w:rsidP="00BC0DEA">
      <w:pPr>
        <w:jc w:val="both"/>
      </w:pPr>
    </w:p>
    <w:p w14:paraId="766F6810" w14:textId="77777777" w:rsidR="00BC0DEA" w:rsidRDefault="00BC0DEA" w:rsidP="00BC0DEA">
      <w:pPr>
        <w:jc w:val="both"/>
      </w:pPr>
    </w:p>
    <w:p w14:paraId="2AF8125E" w14:textId="77777777" w:rsidR="00BC0DEA" w:rsidRDefault="00BC0DEA" w:rsidP="00BC0DEA">
      <w:pPr>
        <w:jc w:val="both"/>
      </w:pPr>
      <w:r>
        <w:rPr>
          <w:u w:val="single"/>
        </w:rPr>
        <w:tab/>
      </w:r>
      <w:r>
        <w:rPr>
          <w:u w:val="single"/>
        </w:rPr>
        <w:tab/>
      </w:r>
      <w:r>
        <w:rPr>
          <w:u w:val="single"/>
        </w:rPr>
        <w:tab/>
      </w:r>
      <w:r>
        <w:rPr>
          <w:u w:val="single"/>
        </w:rPr>
        <w:tab/>
      </w:r>
      <w:r>
        <w:rPr>
          <w:u w:val="single"/>
        </w:rPr>
        <w:tab/>
      </w:r>
    </w:p>
    <w:p w14:paraId="09E57100" w14:textId="3B903042" w:rsidR="00BC0DEA" w:rsidRDefault="00BC0DEA" w:rsidP="00BC0DEA">
      <w:pPr>
        <w:jc w:val="both"/>
      </w:pPr>
      <w:r>
        <w:t>Clerk of Council</w:t>
      </w:r>
    </w:p>
    <w:p w14:paraId="422CC01A" w14:textId="77777777" w:rsidR="00BC0DEA" w:rsidRDefault="00BC0DEA" w:rsidP="00BC0DEA">
      <w:pPr>
        <w:jc w:val="both"/>
      </w:pPr>
    </w:p>
    <w:p w14:paraId="49D27AA3" w14:textId="77777777" w:rsidR="00BC0DEA" w:rsidRDefault="00BC0DEA" w:rsidP="00BC0DEA">
      <w:pPr>
        <w:jc w:val="both"/>
      </w:pPr>
    </w:p>
    <w:p w14:paraId="2AB7AD36" w14:textId="77777777" w:rsidR="00BC0DEA" w:rsidRDefault="00BC0DEA" w:rsidP="00BC0DEA">
      <w:pPr>
        <w:jc w:val="both"/>
      </w:pPr>
    </w:p>
    <w:p w14:paraId="637CBCF8" w14:textId="77777777" w:rsidR="00BC0DEA" w:rsidRDefault="00BC0DEA" w:rsidP="00BC0DEA">
      <w:pPr>
        <w:jc w:val="both"/>
      </w:pPr>
      <w:r>
        <w:t>APPROVED AS TO FORM:</w:t>
      </w:r>
    </w:p>
    <w:p w14:paraId="436A5374" w14:textId="77777777" w:rsidR="00BC0DEA" w:rsidRDefault="00BC0DEA" w:rsidP="00BC0DEA">
      <w:pPr>
        <w:jc w:val="both"/>
      </w:pPr>
    </w:p>
    <w:p w14:paraId="61106F6B" w14:textId="77777777" w:rsidR="00BC0DEA" w:rsidRDefault="00BC0DEA" w:rsidP="00BC0DEA">
      <w:pPr>
        <w:jc w:val="both"/>
      </w:pPr>
    </w:p>
    <w:p w14:paraId="4E8F3363" w14:textId="77777777" w:rsidR="00BC0DEA" w:rsidRDefault="00BC0DEA" w:rsidP="00BC0DEA">
      <w:pPr>
        <w:jc w:val="both"/>
      </w:pPr>
    </w:p>
    <w:p w14:paraId="66B33CCC" w14:textId="77777777" w:rsidR="00BC0DEA" w:rsidRDefault="00BC0DEA" w:rsidP="00BC0DEA">
      <w:pPr>
        <w:jc w:val="both"/>
        <w:rPr>
          <w:u w:val="single"/>
        </w:rPr>
      </w:pPr>
      <w:r>
        <w:rPr>
          <w:u w:val="single"/>
        </w:rPr>
        <w:tab/>
      </w:r>
      <w:r>
        <w:rPr>
          <w:u w:val="single"/>
        </w:rPr>
        <w:tab/>
      </w:r>
      <w:r>
        <w:rPr>
          <w:u w:val="single"/>
        </w:rPr>
        <w:tab/>
      </w:r>
      <w:r>
        <w:rPr>
          <w:u w:val="single"/>
        </w:rPr>
        <w:tab/>
      </w:r>
      <w:r>
        <w:rPr>
          <w:u w:val="single"/>
        </w:rPr>
        <w:tab/>
      </w:r>
    </w:p>
    <w:p w14:paraId="0530442A" w14:textId="77777777" w:rsidR="00BC0DEA" w:rsidRPr="00AE3A8B" w:rsidRDefault="00BC0DEA" w:rsidP="00BC0DEA">
      <w:pPr>
        <w:jc w:val="both"/>
      </w:pPr>
      <w:r>
        <w:t>Benjamin Yoder, Village Solicitor</w:t>
      </w:r>
    </w:p>
    <w:p w14:paraId="3E722924" w14:textId="77777777" w:rsidR="00C2647D" w:rsidRPr="00BF15E5" w:rsidRDefault="00C2647D">
      <w:pPr>
        <w:keepNext/>
        <w:keepLines/>
        <w:suppressAutoHyphens/>
        <w:jc w:val="both"/>
        <w:rPr>
          <w:spacing w:val="-2"/>
          <w:highlight w:val="yellow"/>
        </w:rPr>
      </w:pPr>
    </w:p>
    <w:p w14:paraId="366D8CFC" w14:textId="77777777" w:rsidR="009D53E2" w:rsidRDefault="009D53E2">
      <w:pPr>
        <w:suppressAutoHyphens/>
        <w:jc w:val="center"/>
        <w:rPr>
          <w:b/>
          <w:spacing w:val="-2"/>
        </w:rPr>
        <w:sectPr w:rsidR="009D53E2" w:rsidSect="00A74CA2">
          <w:headerReference w:type="default" r:id="rId25"/>
          <w:footerReference w:type="default" r:id="rId26"/>
          <w:headerReference w:type="first" r:id="rId27"/>
          <w:footerReference w:type="first" r:id="rId28"/>
          <w:pgSz w:w="12240" w:h="15840"/>
          <w:pgMar w:top="1440" w:right="1440" w:bottom="1440" w:left="1440" w:header="720" w:footer="720" w:gutter="0"/>
          <w:paperSrc w:first="264" w:other="264"/>
          <w:pgNumType w:start="1"/>
          <w:cols w:space="720"/>
          <w:noEndnote/>
          <w:titlePg/>
          <w:docGrid w:linePitch="299"/>
        </w:sectPr>
      </w:pPr>
    </w:p>
    <w:p w14:paraId="23C66BC0" w14:textId="77777777" w:rsidR="00C2647D" w:rsidRPr="00836F10" w:rsidRDefault="00C2647D">
      <w:pPr>
        <w:suppressAutoHyphens/>
        <w:jc w:val="center"/>
        <w:rPr>
          <w:b/>
          <w:spacing w:val="-2"/>
        </w:rPr>
      </w:pPr>
      <w:r w:rsidRPr="00836F10">
        <w:rPr>
          <w:b/>
          <w:spacing w:val="-2"/>
        </w:rPr>
        <w:lastRenderedPageBreak/>
        <w:t>CERTIFICATE</w:t>
      </w:r>
    </w:p>
    <w:p w14:paraId="0E20742D" w14:textId="71F78683" w:rsidR="00C2647D" w:rsidRPr="00836F10" w:rsidRDefault="00C2647D">
      <w:pPr>
        <w:keepNext/>
        <w:keepLines/>
        <w:suppressAutoHyphens/>
        <w:jc w:val="both"/>
        <w:rPr>
          <w:spacing w:val="-2"/>
        </w:rPr>
      </w:pPr>
    </w:p>
    <w:p w14:paraId="0E15AA82" w14:textId="5E9B5E24" w:rsidR="00C2647D" w:rsidRPr="00836F10" w:rsidRDefault="00C2647D">
      <w:pPr>
        <w:keepNext/>
        <w:keepLines/>
        <w:suppressAutoHyphens/>
        <w:jc w:val="both"/>
        <w:rPr>
          <w:spacing w:val="-2"/>
        </w:rPr>
      </w:pPr>
      <w:r w:rsidRPr="00836F10">
        <w:rPr>
          <w:spacing w:val="-2"/>
        </w:rPr>
        <w:tab/>
        <w:t xml:space="preserve">The undersigned </w:t>
      </w:r>
      <w:r w:rsidR="00460AA3">
        <w:rPr>
          <w:spacing w:val="-2"/>
        </w:rPr>
        <w:t>Clerk</w:t>
      </w:r>
      <w:r w:rsidRPr="00836F10">
        <w:rPr>
          <w:spacing w:val="-2"/>
        </w:rPr>
        <w:t xml:space="preserve"> of the </w:t>
      </w:r>
      <w:r w:rsidR="00A42AB7">
        <w:rPr>
          <w:spacing w:val="-2"/>
        </w:rPr>
        <w:t>Council</w:t>
      </w:r>
      <w:r w:rsidRPr="00836F10">
        <w:rPr>
          <w:spacing w:val="-2"/>
        </w:rPr>
        <w:t xml:space="preserve"> of the </w:t>
      </w:r>
      <w:r w:rsidR="00CF507B">
        <w:rPr>
          <w:spacing w:val="-2"/>
        </w:rPr>
        <w:t>Village of Golf Manor</w:t>
      </w:r>
      <w:r w:rsidR="00BE78F1" w:rsidRPr="00836F10">
        <w:rPr>
          <w:spacing w:val="-2"/>
        </w:rPr>
        <w:t>,</w:t>
      </w:r>
      <w:r w:rsidR="00E73FF9" w:rsidRPr="00836F10">
        <w:rPr>
          <w:spacing w:val="-2"/>
        </w:rPr>
        <w:t xml:space="preserve"> </w:t>
      </w:r>
      <w:r w:rsidRPr="00836F10">
        <w:rPr>
          <w:spacing w:val="-2"/>
        </w:rPr>
        <w:t xml:space="preserve">Ohio hereby </w:t>
      </w:r>
      <w:r w:rsidRPr="007D0597">
        <w:rPr>
          <w:spacing w:val="-2"/>
        </w:rPr>
        <w:t xml:space="preserve">certifies that the foregoing is a true copy of a </w:t>
      </w:r>
      <w:r w:rsidRPr="00E342F2">
        <w:rPr>
          <w:spacing w:val="-2"/>
        </w:rPr>
        <w:t xml:space="preserve">resolution duly </w:t>
      </w:r>
      <w:r w:rsidR="009F00F8">
        <w:rPr>
          <w:spacing w:val="-2"/>
        </w:rPr>
        <w:t>adopted</w:t>
      </w:r>
      <w:r w:rsidRPr="00E342F2">
        <w:rPr>
          <w:spacing w:val="-2"/>
        </w:rPr>
        <w:t xml:space="preserve"> by the </w:t>
      </w:r>
      <w:r w:rsidR="00CF507B">
        <w:rPr>
          <w:spacing w:val="-2"/>
        </w:rPr>
        <w:t>Village</w:t>
      </w:r>
      <w:r w:rsidR="00A42AB7" w:rsidRPr="00E342F2">
        <w:rPr>
          <w:spacing w:val="-2"/>
        </w:rPr>
        <w:t xml:space="preserve"> Council</w:t>
      </w:r>
      <w:r w:rsidRPr="00E342F2">
        <w:rPr>
          <w:spacing w:val="-2"/>
        </w:rPr>
        <w:t xml:space="preserve"> of said </w:t>
      </w:r>
      <w:r w:rsidR="00CF507B">
        <w:rPr>
          <w:spacing w:val="-2"/>
        </w:rPr>
        <w:t>Village</w:t>
      </w:r>
      <w:r w:rsidRPr="00E342F2">
        <w:rPr>
          <w:spacing w:val="-2"/>
        </w:rPr>
        <w:t xml:space="preserve"> on </w:t>
      </w:r>
      <w:r w:rsidR="00C654FF">
        <w:rPr>
          <w:spacing w:val="-2"/>
        </w:rPr>
        <w:t>June 16</w:t>
      </w:r>
      <w:r w:rsidR="00C50EE1">
        <w:rPr>
          <w:spacing w:val="-2"/>
        </w:rPr>
        <w:t>, 20</w:t>
      </w:r>
      <w:r w:rsidR="00BE3610">
        <w:rPr>
          <w:spacing w:val="-2"/>
        </w:rPr>
        <w:t>26</w:t>
      </w:r>
      <w:r w:rsidR="00BE78F1" w:rsidRPr="00E342F2">
        <w:rPr>
          <w:spacing w:val="-2"/>
        </w:rPr>
        <w:t>,</w:t>
      </w:r>
      <w:r w:rsidRPr="00E342F2">
        <w:rPr>
          <w:spacing w:val="-2"/>
        </w:rPr>
        <w:t xml:space="preserve"> and that a true copy </w:t>
      </w:r>
      <w:r w:rsidR="00836F10" w:rsidRPr="00E342F2">
        <w:rPr>
          <w:spacing w:val="-2"/>
        </w:rPr>
        <w:t xml:space="preserve">thereof </w:t>
      </w:r>
      <w:r w:rsidRPr="00E342F2">
        <w:rPr>
          <w:spacing w:val="-2"/>
        </w:rPr>
        <w:t xml:space="preserve">was certified to the </w:t>
      </w:r>
      <w:r w:rsidR="004F6655" w:rsidRPr="00E342F2">
        <w:rPr>
          <w:spacing w:val="-2"/>
        </w:rPr>
        <w:t xml:space="preserve">Board </w:t>
      </w:r>
      <w:r w:rsidR="001E15FF" w:rsidRPr="00E342F2">
        <w:rPr>
          <w:spacing w:val="-2"/>
        </w:rPr>
        <w:t xml:space="preserve">of Elections of </w:t>
      </w:r>
      <w:r w:rsidR="00BC2784">
        <w:rPr>
          <w:szCs w:val="22"/>
        </w:rPr>
        <w:t>Hamilton</w:t>
      </w:r>
      <w:r w:rsidR="00A42AB7" w:rsidRPr="00E342F2">
        <w:rPr>
          <w:szCs w:val="22"/>
        </w:rPr>
        <w:t xml:space="preserve"> County</w:t>
      </w:r>
      <w:r w:rsidR="00BE78F1" w:rsidRPr="00E342F2">
        <w:rPr>
          <w:spacing w:val="-2"/>
        </w:rPr>
        <w:t>,</w:t>
      </w:r>
      <w:r w:rsidR="001E15FF" w:rsidRPr="00E342F2">
        <w:rPr>
          <w:spacing w:val="-2"/>
        </w:rPr>
        <w:t xml:space="preserve"> Ohio</w:t>
      </w:r>
      <w:r w:rsidR="004942C8" w:rsidRPr="00E342F2">
        <w:rPr>
          <w:spacing w:val="-2"/>
        </w:rPr>
        <w:t>.</w:t>
      </w:r>
    </w:p>
    <w:p w14:paraId="703AEDA1" w14:textId="77777777" w:rsidR="00C2647D" w:rsidRPr="00836F10" w:rsidRDefault="00C2647D">
      <w:pPr>
        <w:keepNext/>
        <w:keepLines/>
        <w:suppressAutoHyphens/>
        <w:jc w:val="both"/>
        <w:rPr>
          <w:spacing w:val="-2"/>
        </w:rPr>
      </w:pPr>
    </w:p>
    <w:p w14:paraId="1FBB205E" w14:textId="77777777" w:rsidR="001C6E18" w:rsidRPr="00836F10" w:rsidRDefault="001C6E18">
      <w:pPr>
        <w:keepNext/>
        <w:keepLines/>
        <w:suppressAutoHyphens/>
        <w:jc w:val="both"/>
        <w:rPr>
          <w:spacing w:val="-2"/>
        </w:rPr>
      </w:pPr>
    </w:p>
    <w:p w14:paraId="68D578C2" w14:textId="77777777" w:rsidR="001C6E18" w:rsidRPr="00836F10" w:rsidRDefault="001C6E18">
      <w:pPr>
        <w:keepNext/>
        <w:keepLines/>
        <w:suppressAutoHyphens/>
        <w:jc w:val="both"/>
        <w:rPr>
          <w:spacing w:val="-2"/>
        </w:rPr>
      </w:pPr>
    </w:p>
    <w:p w14:paraId="608696AC" w14:textId="77777777" w:rsidR="00C2647D" w:rsidRPr="00836F10" w:rsidRDefault="00C2647D">
      <w:pPr>
        <w:keepNext/>
        <w:keepLines/>
        <w:tabs>
          <w:tab w:val="left" w:pos="4680"/>
          <w:tab w:val="right" w:pos="9360"/>
        </w:tabs>
        <w:suppressAutoHyphens/>
        <w:jc w:val="both"/>
        <w:rPr>
          <w:spacing w:val="-2"/>
        </w:rPr>
      </w:pPr>
      <w:r w:rsidRPr="00836F10">
        <w:rPr>
          <w:spacing w:val="-2"/>
        </w:rPr>
        <w:tab/>
      </w:r>
      <w:r w:rsidRPr="00836F10">
        <w:rPr>
          <w:spacing w:val="-2"/>
          <w:u w:val="single"/>
        </w:rPr>
        <w:tab/>
      </w:r>
    </w:p>
    <w:p w14:paraId="264F296A" w14:textId="249ED5FE" w:rsidR="00C2647D" w:rsidRPr="00836F10" w:rsidRDefault="00C2647D">
      <w:pPr>
        <w:keepNext/>
        <w:keepLines/>
        <w:tabs>
          <w:tab w:val="left" w:pos="4680"/>
        </w:tabs>
        <w:suppressAutoHyphens/>
        <w:ind w:left="4320" w:hanging="4320"/>
        <w:jc w:val="both"/>
        <w:rPr>
          <w:spacing w:val="-2"/>
        </w:rPr>
      </w:pPr>
      <w:r w:rsidRPr="00836F10">
        <w:rPr>
          <w:spacing w:val="-2"/>
        </w:rPr>
        <w:tab/>
      </w:r>
      <w:r w:rsidRPr="00836F10">
        <w:rPr>
          <w:spacing w:val="-2"/>
        </w:rPr>
        <w:tab/>
      </w:r>
      <w:r w:rsidR="00E342F2">
        <w:rPr>
          <w:spacing w:val="-2"/>
        </w:rPr>
        <w:t>C</w:t>
      </w:r>
      <w:r w:rsidR="00460AA3">
        <w:rPr>
          <w:spacing w:val="-2"/>
        </w:rPr>
        <w:t>lerk</w:t>
      </w:r>
      <w:r w:rsidR="00BE78F1" w:rsidRPr="00836F10">
        <w:rPr>
          <w:spacing w:val="-2"/>
        </w:rPr>
        <w:t>,</w:t>
      </w:r>
      <w:r w:rsidR="00D174D6" w:rsidRPr="00836F10">
        <w:rPr>
          <w:spacing w:val="-2"/>
        </w:rPr>
        <w:t xml:space="preserve"> </w:t>
      </w:r>
      <w:r w:rsidR="00CF507B">
        <w:rPr>
          <w:spacing w:val="-2"/>
        </w:rPr>
        <w:t>Village</w:t>
      </w:r>
      <w:r w:rsidR="00A42AB7">
        <w:rPr>
          <w:spacing w:val="-2"/>
        </w:rPr>
        <w:t xml:space="preserve"> Council</w:t>
      </w:r>
    </w:p>
    <w:p w14:paraId="45F494AF" w14:textId="323B5074" w:rsidR="00C2647D" w:rsidRPr="00836F10" w:rsidRDefault="00C2647D" w:rsidP="00460AA3">
      <w:pPr>
        <w:keepNext/>
        <w:keepLines/>
        <w:tabs>
          <w:tab w:val="left" w:pos="4680"/>
        </w:tabs>
        <w:suppressAutoHyphens/>
        <w:jc w:val="both"/>
        <w:rPr>
          <w:spacing w:val="-2"/>
        </w:rPr>
      </w:pPr>
      <w:r w:rsidRPr="00836F10">
        <w:rPr>
          <w:spacing w:val="-2"/>
        </w:rPr>
        <w:tab/>
      </w:r>
      <w:r w:rsidR="00CF507B">
        <w:rPr>
          <w:spacing w:val="-2"/>
        </w:rPr>
        <w:t>Village of Golf Manor</w:t>
      </w:r>
      <w:r w:rsidR="00BE78F1" w:rsidRPr="00836F10">
        <w:rPr>
          <w:spacing w:val="-2"/>
        </w:rPr>
        <w:t>,</w:t>
      </w:r>
      <w:r w:rsidR="00E73FF9" w:rsidRPr="00836F10">
        <w:rPr>
          <w:spacing w:val="-2"/>
        </w:rPr>
        <w:t xml:space="preserve"> Ohio</w:t>
      </w:r>
    </w:p>
    <w:p w14:paraId="52F8DADC" w14:textId="77777777" w:rsidR="00C2647D" w:rsidRPr="00BF15E5" w:rsidRDefault="00C2647D">
      <w:pPr>
        <w:keepLines/>
        <w:suppressAutoHyphens/>
        <w:jc w:val="both"/>
        <w:rPr>
          <w:spacing w:val="-2"/>
          <w:highlight w:val="yellow"/>
        </w:rPr>
      </w:pPr>
    </w:p>
    <w:p w14:paraId="2FF1093B" w14:textId="77777777" w:rsidR="00C2647D" w:rsidRPr="00BF15E5" w:rsidRDefault="00C2647D">
      <w:pPr>
        <w:keepLines/>
        <w:suppressAutoHyphens/>
        <w:jc w:val="both"/>
        <w:rPr>
          <w:color w:val="0000FF"/>
          <w:spacing w:val="-2"/>
          <w:highlight w:val="yellow"/>
        </w:rPr>
        <w:sectPr w:rsidR="00C2647D" w:rsidRPr="00BF15E5" w:rsidSect="00A74CA2">
          <w:headerReference w:type="first" r:id="rId29"/>
          <w:pgSz w:w="12240" w:h="15840"/>
          <w:pgMar w:top="1440" w:right="1440" w:bottom="1440" w:left="1440" w:header="720" w:footer="720" w:gutter="0"/>
          <w:paperSrc w:first="264" w:other="264"/>
          <w:pgNumType w:start="1"/>
          <w:cols w:space="720"/>
          <w:noEndnote/>
          <w:titlePg/>
          <w:docGrid w:linePitch="299"/>
        </w:sectPr>
      </w:pPr>
    </w:p>
    <w:p w14:paraId="4CFBF812" w14:textId="659188B3" w:rsidR="00F27AB1" w:rsidRPr="00836F10" w:rsidRDefault="00836F10" w:rsidP="00F27AB1">
      <w:pPr>
        <w:tabs>
          <w:tab w:val="left" w:pos="-1440"/>
          <w:tab w:val="left" w:pos="-720"/>
        </w:tabs>
        <w:suppressAutoHyphens/>
        <w:jc w:val="center"/>
        <w:rPr>
          <w:b/>
          <w:spacing w:val="-2"/>
        </w:rPr>
      </w:pPr>
      <w:r w:rsidRPr="00836F10">
        <w:rPr>
          <w:b/>
          <w:spacing w:val="-2"/>
        </w:rPr>
        <w:lastRenderedPageBreak/>
        <w:t>RECEIPT</w:t>
      </w:r>
      <w:r w:rsidR="00B266F6" w:rsidRPr="00836F10">
        <w:rPr>
          <w:b/>
          <w:spacing w:val="-2"/>
        </w:rPr>
        <w:t xml:space="preserve"> OF </w:t>
      </w:r>
      <w:r w:rsidR="000E47D7">
        <w:rPr>
          <w:b/>
          <w:spacing w:val="-2"/>
        </w:rPr>
        <w:t>BOARD</w:t>
      </w:r>
      <w:r w:rsidR="00F27AB1" w:rsidRPr="00836F10">
        <w:rPr>
          <w:b/>
          <w:spacing w:val="-2"/>
        </w:rPr>
        <w:t xml:space="preserve"> OF ELECTIONS</w:t>
      </w:r>
    </w:p>
    <w:p w14:paraId="7968A9FF" w14:textId="77777777" w:rsidR="00836F10" w:rsidRPr="00836F10" w:rsidRDefault="00836F10" w:rsidP="00F27AB1">
      <w:pPr>
        <w:tabs>
          <w:tab w:val="left" w:pos="-1440"/>
          <w:tab w:val="left" w:pos="-720"/>
        </w:tabs>
        <w:suppressAutoHyphens/>
        <w:jc w:val="center"/>
        <w:rPr>
          <w:b/>
          <w:spacing w:val="-2"/>
        </w:rPr>
      </w:pPr>
    </w:p>
    <w:p w14:paraId="3F4E8536" w14:textId="2A3CE85D" w:rsidR="00836F10" w:rsidRPr="00E0697E" w:rsidRDefault="00E342F2" w:rsidP="00F27AB1">
      <w:pPr>
        <w:tabs>
          <w:tab w:val="left" w:pos="-1440"/>
          <w:tab w:val="left" w:pos="-720"/>
        </w:tabs>
        <w:suppressAutoHyphens/>
        <w:jc w:val="center"/>
        <w:rPr>
          <w:spacing w:val="-2"/>
        </w:rPr>
      </w:pPr>
      <w:r w:rsidRPr="004F6655">
        <w:rPr>
          <w:spacing w:val="-2"/>
        </w:rPr>
        <w:t xml:space="preserve"> </w:t>
      </w:r>
      <w:r w:rsidR="00836F10" w:rsidRPr="004F6655">
        <w:rPr>
          <w:spacing w:val="-2"/>
        </w:rPr>
        <w:t>(Ohio Revised Code Section</w:t>
      </w:r>
      <w:r w:rsidR="00CA16B8">
        <w:rPr>
          <w:spacing w:val="-2"/>
        </w:rPr>
        <w:t xml:space="preserve"> 5705.19</w:t>
      </w:r>
      <w:r w:rsidR="00060CE0">
        <w:rPr>
          <w:spacing w:val="-2"/>
        </w:rPr>
        <w:t>(G)</w:t>
      </w:r>
      <w:r w:rsidR="00836F10" w:rsidRPr="005901C7">
        <w:rPr>
          <w:spacing w:val="-2"/>
        </w:rPr>
        <w:t>)</w:t>
      </w:r>
    </w:p>
    <w:p w14:paraId="42593FE9" w14:textId="77777777" w:rsidR="001C6E18" w:rsidRPr="00E0697E" w:rsidRDefault="001C6E18" w:rsidP="00F27AB1">
      <w:pPr>
        <w:tabs>
          <w:tab w:val="left" w:pos="-1440"/>
          <w:tab w:val="left" w:pos="-720"/>
        </w:tabs>
        <w:suppressAutoHyphens/>
        <w:jc w:val="center"/>
        <w:rPr>
          <w:spacing w:val="-2"/>
        </w:rPr>
      </w:pPr>
    </w:p>
    <w:p w14:paraId="74F59892" w14:textId="77777777" w:rsidR="001C6E18" w:rsidRPr="00836F10" w:rsidRDefault="001C6E18">
      <w:pPr>
        <w:tabs>
          <w:tab w:val="left" w:pos="-1440"/>
          <w:tab w:val="left" w:pos="-720"/>
        </w:tabs>
        <w:suppressAutoHyphens/>
        <w:jc w:val="both"/>
        <w:rPr>
          <w:spacing w:val="-2"/>
        </w:rPr>
      </w:pPr>
    </w:p>
    <w:p w14:paraId="0CEB0B75" w14:textId="4E131F56" w:rsidR="00C2647D" w:rsidRPr="00836F10" w:rsidRDefault="00C2647D">
      <w:pPr>
        <w:tabs>
          <w:tab w:val="left" w:pos="-1440"/>
          <w:tab w:val="left" w:pos="-720"/>
        </w:tabs>
        <w:suppressAutoHyphens/>
        <w:jc w:val="both"/>
        <w:rPr>
          <w:spacing w:val="-2"/>
        </w:rPr>
      </w:pPr>
      <w:r w:rsidRPr="00836F10">
        <w:rPr>
          <w:spacing w:val="-2"/>
        </w:rPr>
        <w:tab/>
        <w:t>The undersigned</w:t>
      </w:r>
      <w:r w:rsidR="00BE78F1" w:rsidRPr="00836F10">
        <w:rPr>
          <w:spacing w:val="-2"/>
        </w:rPr>
        <w:t>,</w:t>
      </w:r>
      <w:r w:rsidRPr="00836F10">
        <w:rPr>
          <w:spacing w:val="-2"/>
        </w:rPr>
        <w:t xml:space="preserve"> being the Director of Elections of </w:t>
      </w:r>
      <w:r w:rsidR="00BC2784">
        <w:rPr>
          <w:szCs w:val="22"/>
        </w:rPr>
        <w:t>Hamilton</w:t>
      </w:r>
      <w:r w:rsidR="00A42AB7">
        <w:rPr>
          <w:szCs w:val="22"/>
        </w:rPr>
        <w:t xml:space="preserve"> County</w:t>
      </w:r>
      <w:r w:rsidR="00BE78F1" w:rsidRPr="00836F10">
        <w:rPr>
          <w:spacing w:val="-2"/>
        </w:rPr>
        <w:t>,</w:t>
      </w:r>
      <w:r w:rsidRPr="00836F10">
        <w:rPr>
          <w:spacing w:val="-2"/>
        </w:rPr>
        <w:t xml:space="preserve"> Ohio d</w:t>
      </w:r>
      <w:r w:rsidR="004A050D" w:rsidRPr="00836F10">
        <w:rPr>
          <w:spacing w:val="-2"/>
        </w:rPr>
        <w:t>o</w:t>
      </w:r>
      <w:r w:rsidR="00C505FA" w:rsidRPr="00836F10">
        <w:rPr>
          <w:spacing w:val="-2"/>
        </w:rPr>
        <w:t>es</w:t>
      </w:r>
      <w:r w:rsidRPr="00836F10">
        <w:rPr>
          <w:spacing w:val="-2"/>
        </w:rPr>
        <w:t xml:space="preserve"> hereby acknowledge receipt of the following documents from the </w:t>
      </w:r>
      <w:r w:rsidR="00CF507B">
        <w:rPr>
          <w:spacing w:val="-2"/>
        </w:rPr>
        <w:t>Village of Golf Manor</w:t>
      </w:r>
      <w:r w:rsidR="00BE78F1" w:rsidRPr="00836F10">
        <w:rPr>
          <w:spacing w:val="-2"/>
        </w:rPr>
        <w:t>,</w:t>
      </w:r>
      <w:r w:rsidRPr="00836F10">
        <w:rPr>
          <w:spacing w:val="-2"/>
        </w:rPr>
        <w:t xml:space="preserve"> Ohio (the </w:t>
      </w:r>
      <w:r w:rsidR="002D7445" w:rsidRPr="00836F10">
        <w:rPr>
          <w:spacing w:val="-2"/>
        </w:rPr>
        <w:t>“</w:t>
      </w:r>
      <w:r w:rsidR="00CF507B">
        <w:rPr>
          <w:spacing w:val="-2"/>
        </w:rPr>
        <w:t>Village</w:t>
      </w:r>
      <w:r w:rsidR="002D7445" w:rsidRPr="00836F10">
        <w:rPr>
          <w:spacing w:val="-2"/>
        </w:rPr>
        <w:t>”</w:t>
      </w:r>
      <w:r w:rsidRPr="00836F10">
        <w:rPr>
          <w:spacing w:val="-2"/>
        </w:rPr>
        <w:t>):</w:t>
      </w:r>
    </w:p>
    <w:p w14:paraId="30234911" w14:textId="77777777" w:rsidR="00C2647D" w:rsidRPr="00836F10" w:rsidRDefault="00C2647D">
      <w:pPr>
        <w:tabs>
          <w:tab w:val="left" w:pos="-1440"/>
          <w:tab w:val="left" w:pos="-720"/>
        </w:tabs>
        <w:suppressAutoHyphens/>
        <w:jc w:val="both"/>
        <w:rPr>
          <w:spacing w:val="-2"/>
        </w:rPr>
      </w:pPr>
    </w:p>
    <w:p w14:paraId="54B6E88B" w14:textId="4324B369" w:rsidR="00C2647D" w:rsidRPr="00E20058" w:rsidRDefault="00C2647D" w:rsidP="00871734">
      <w:pPr>
        <w:numPr>
          <w:ilvl w:val="0"/>
          <w:numId w:val="13"/>
        </w:numPr>
        <w:suppressAutoHyphens/>
        <w:ind w:left="1080" w:hanging="720"/>
        <w:jc w:val="both"/>
        <w:rPr>
          <w:spacing w:val="-2"/>
        </w:rPr>
      </w:pPr>
      <w:r w:rsidRPr="00836F10">
        <w:rPr>
          <w:spacing w:val="-2"/>
        </w:rPr>
        <w:t xml:space="preserve">A certified copy of a </w:t>
      </w:r>
      <w:r w:rsidR="00222C77" w:rsidRPr="00836F10">
        <w:rPr>
          <w:spacing w:val="-2"/>
        </w:rPr>
        <w:t>r</w:t>
      </w:r>
      <w:r w:rsidRPr="00836F10">
        <w:rPr>
          <w:spacing w:val="-2"/>
        </w:rPr>
        <w:t xml:space="preserve">esolution </w:t>
      </w:r>
      <w:r w:rsidR="009F00F8">
        <w:rPr>
          <w:spacing w:val="-2"/>
        </w:rPr>
        <w:t>adopted</w:t>
      </w:r>
      <w:r w:rsidRPr="00836F10">
        <w:rPr>
          <w:spacing w:val="-2"/>
        </w:rPr>
        <w:t xml:space="preserve"> by the </w:t>
      </w:r>
      <w:r w:rsidR="00CF507B">
        <w:rPr>
          <w:spacing w:val="-2"/>
        </w:rPr>
        <w:t>Village</w:t>
      </w:r>
      <w:r w:rsidR="00A42AB7">
        <w:rPr>
          <w:spacing w:val="-2"/>
        </w:rPr>
        <w:t xml:space="preserve"> Council</w:t>
      </w:r>
      <w:r w:rsidRPr="00836F10">
        <w:rPr>
          <w:spacing w:val="-2"/>
        </w:rPr>
        <w:t xml:space="preserve"> of the </w:t>
      </w:r>
      <w:r w:rsidR="00CF507B">
        <w:rPr>
          <w:spacing w:val="-2"/>
        </w:rPr>
        <w:t>Village</w:t>
      </w:r>
      <w:r w:rsidRPr="00836F10">
        <w:rPr>
          <w:spacing w:val="-2"/>
        </w:rPr>
        <w:t xml:space="preserve"> on </w:t>
      </w:r>
      <w:r w:rsidR="00AE221D">
        <w:rPr>
          <w:spacing w:val="-2"/>
        </w:rPr>
        <w:t>April 21</w:t>
      </w:r>
      <w:r w:rsidR="006B6343">
        <w:rPr>
          <w:spacing w:val="-2"/>
        </w:rPr>
        <w:t>, 2026,</w:t>
      </w:r>
      <w:r w:rsidRPr="002C24D6">
        <w:rPr>
          <w:spacing w:val="-2"/>
        </w:rPr>
        <w:t xml:space="preserve"> determining the necessity of a renewal tax levy </w:t>
      </w:r>
      <w:r w:rsidR="00836F10" w:rsidRPr="002C24D6">
        <w:rPr>
          <w:spacing w:val="-2"/>
        </w:rPr>
        <w:t xml:space="preserve">(the “Renewal Levy”) </w:t>
      </w:r>
      <w:r w:rsidRPr="002C24D6">
        <w:rPr>
          <w:spacing w:val="-2"/>
        </w:rPr>
        <w:t>fo</w:t>
      </w:r>
      <w:r w:rsidR="00B06D6A" w:rsidRPr="002C24D6">
        <w:rPr>
          <w:spacing w:val="-2"/>
        </w:rPr>
        <w:t>r</w:t>
      </w:r>
      <w:r w:rsidR="00B06D6A" w:rsidRPr="002C24D6">
        <w:t xml:space="preserve"> the </w:t>
      </w:r>
      <w:r w:rsidR="00B06D6A" w:rsidRPr="002C24D6">
        <w:rPr>
          <w:spacing w:val="-2"/>
        </w:rPr>
        <w:t>purpose of</w:t>
      </w:r>
      <w:r w:rsidR="004C764C" w:rsidRPr="002C24D6">
        <w:rPr>
          <w:spacing w:val="-2"/>
        </w:rPr>
        <w:t xml:space="preserve"> </w:t>
      </w:r>
      <w:r w:rsidR="006B6343">
        <w:rPr>
          <w:spacing w:val="-2"/>
        </w:rPr>
        <w:t>streets and roads</w:t>
      </w:r>
      <w:r w:rsidR="00460AA3">
        <w:rPr>
          <w:spacing w:val="-2"/>
        </w:rPr>
        <w:t xml:space="preserve"> </w:t>
      </w:r>
      <w:r w:rsidRPr="00E20058">
        <w:rPr>
          <w:spacing w:val="-2"/>
        </w:rPr>
        <w:t xml:space="preserve">at a rate not exceeding </w:t>
      </w:r>
      <w:r w:rsidR="008A7DED">
        <w:rPr>
          <w:spacing w:val="-2"/>
        </w:rPr>
        <w:t>8.00</w:t>
      </w:r>
      <w:r w:rsidR="00FF5722">
        <w:rPr>
          <w:spacing w:val="-2"/>
        </w:rPr>
        <w:t xml:space="preserve"> mill</w:t>
      </w:r>
      <w:r w:rsidR="006B6343">
        <w:rPr>
          <w:spacing w:val="-2"/>
        </w:rPr>
        <w:t>s</w:t>
      </w:r>
      <w:r w:rsidRPr="00E20058">
        <w:rPr>
          <w:spacing w:val="-2"/>
        </w:rPr>
        <w:t xml:space="preserve"> for each </w:t>
      </w:r>
      <w:r w:rsidR="00E20058" w:rsidRPr="00E20058">
        <w:rPr>
          <w:spacing w:val="-2"/>
        </w:rPr>
        <w:t>$1</w:t>
      </w:r>
      <w:r w:rsidRPr="00E20058">
        <w:rPr>
          <w:spacing w:val="-2"/>
        </w:rPr>
        <w:t xml:space="preserve"> of </w:t>
      </w:r>
      <w:r w:rsidR="00E20058" w:rsidRPr="00E20058">
        <w:rPr>
          <w:spacing w:val="-2"/>
        </w:rPr>
        <w:t>taxable value</w:t>
      </w:r>
      <w:r w:rsidR="00BE78F1" w:rsidRPr="00E20058">
        <w:rPr>
          <w:spacing w:val="-2"/>
        </w:rPr>
        <w:t>,</w:t>
      </w:r>
      <w:r w:rsidRPr="00E20058">
        <w:rPr>
          <w:spacing w:val="-2"/>
        </w:rPr>
        <w:t xml:space="preserve"> </w:t>
      </w:r>
      <w:r w:rsidR="00E20058" w:rsidRPr="00E20058">
        <w:rPr>
          <w:spacing w:val="-2"/>
        </w:rPr>
        <w:t xml:space="preserve">for </w:t>
      </w:r>
      <w:r w:rsidR="00BC0DEA">
        <w:rPr>
          <w:spacing w:val="-2"/>
        </w:rPr>
        <w:t>ten</w:t>
      </w:r>
      <w:r w:rsidR="00E0697E" w:rsidRPr="00460AA3">
        <w:rPr>
          <w:spacing w:val="-2"/>
        </w:rPr>
        <w:t xml:space="preserve"> </w:t>
      </w:r>
      <w:r w:rsidR="00871734" w:rsidRPr="00460AA3">
        <w:rPr>
          <w:spacing w:val="-2"/>
        </w:rPr>
        <w:t>years</w:t>
      </w:r>
      <w:r w:rsidR="00E20058" w:rsidRPr="00E20058">
        <w:rPr>
          <w:spacing w:val="-2"/>
        </w:rPr>
        <w:t xml:space="preserve">, and </w:t>
      </w:r>
      <w:r w:rsidR="00111CF0" w:rsidRPr="00E20058">
        <w:rPr>
          <w:spacing w:val="-2"/>
        </w:rPr>
        <w:t>to submit the same to the electors</w:t>
      </w:r>
      <w:r w:rsidR="00153A95" w:rsidRPr="00E20058">
        <w:rPr>
          <w:spacing w:val="-2"/>
        </w:rPr>
        <w:t xml:space="preserve"> at the election to be held on </w:t>
      </w:r>
      <w:r w:rsidR="00AE221D">
        <w:rPr>
          <w:spacing w:val="-2"/>
        </w:rPr>
        <w:t>November 3</w:t>
      </w:r>
      <w:r w:rsidR="00FF329F">
        <w:rPr>
          <w:spacing w:val="-2"/>
        </w:rPr>
        <w:t>, 2026</w:t>
      </w:r>
      <w:r w:rsidR="00111CF0" w:rsidRPr="00E20058">
        <w:rPr>
          <w:spacing w:val="-2"/>
        </w:rPr>
        <w:t>.</w:t>
      </w:r>
    </w:p>
    <w:p w14:paraId="0803EE65" w14:textId="77777777" w:rsidR="00C2647D" w:rsidRPr="00E20058" w:rsidRDefault="00C2647D">
      <w:pPr>
        <w:numPr>
          <w:ilvl w:val="12"/>
          <w:numId w:val="0"/>
        </w:numPr>
        <w:tabs>
          <w:tab w:val="left" w:pos="-1440"/>
          <w:tab w:val="left" w:pos="-720"/>
        </w:tabs>
        <w:suppressAutoHyphens/>
        <w:ind w:firstLine="720"/>
        <w:jc w:val="both"/>
        <w:rPr>
          <w:spacing w:val="-2"/>
        </w:rPr>
      </w:pPr>
    </w:p>
    <w:p w14:paraId="19DD60A0" w14:textId="080B1252" w:rsidR="00E20058" w:rsidRPr="00BD627F" w:rsidRDefault="00C2647D" w:rsidP="00E20058">
      <w:pPr>
        <w:numPr>
          <w:ilvl w:val="0"/>
          <w:numId w:val="13"/>
        </w:numPr>
        <w:suppressAutoHyphens/>
        <w:ind w:left="1080" w:hanging="720"/>
        <w:jc w:val="both"/>
        <w:rPr>
          <w:spacing w:val="-2"/>
        </w:rPr>
      </w:pPr>
      <w:r w:rsidRPr="007D0597">
        <w:rPr>
          <w:spacing w:val="-2"/>
        </w:rPr>
        <w:t xml:space="preserve">A certificate of the </w:t>
      </w:r>
      <w:r w:rsidR="00860CF6">
        <w:rPr>
          <w:spacing w:val="-2"/>
        </w:rPr>
        <w:t xml:space="preserve">County </w:t>
      </w:r>
      <w:r w:rsidR="00BC2784">
        <w:rPr>
          <w:spacing w:val="-2"/>
        </w:rPr>
        <w:t>Auditor</w:t>
      </w:r>
      <w:r w:rsidRPr="007D0597">
        <w:rPr>
          <w:spacing w:val="-2"/>
        </w:rPr>
        <w:t xml:space="preserve"> of </w:t>
      </w:r>
      <w:r w:rsidR="00BC2784">
        <w:rPr>
          <w:szCs w:val="22"/>
        </w:rPr>
        <w:t>Hamilton</w:t>
      </w:r>
      <w:r w:rsidR="00A42AB7">
        <w:rPr>
          <w:szCs w:val="22"/>
        </w:rPr>
        <w:t xml:space="preserve"> County</w:t>
      </w:r>
      <w:r w:rsidR="00BE78F1" w:rsidRPr="007D0597">
        <w:rPr>
          <w:spacing w:val="-2"/>
        </w:rPr>
        <w:t>,</w:t>
      </w:r>
      <w:r w:rsidRPr="007D0597">
        <w:rPr>
          <w:spacing w:val="-2"/>
        </w:rPr>
        <w:t xml:space="preserve"> Ohio </w:t>
      </w:r>
      <w:r w:rsidRPr="00460AA3">
        <w:rPr>
          <w:spacing w:val="-2"/>
        </w:rPr>
        <w:t xml:space="preserve">dated </w:t>
      </w:r>
      <w:r w:rsidR="00C654FF">
        <w:rPr>
          <w:spacing w:val="-2"/>
        </w:rPr>
        <w:t>June 1</w:t>
      </w:r>
      <w:r w:rsidR="00BE3610">
        <w:rPr>
          <w:spacing w:val="-2"/>
        </w:rPr>
        <w:t>, 2026</w:t>
      </w:r>
      <w:r w:rsidRPr="007D0597">
        <w:rPr>
          <w:spacing w:val="-2"/>
        </w:rPr>
        <w:t xml:space="preserve"> </w:t>
      </w:r>
      <w:r w:rsidR="00E20058" w:rsidRPr="00BD627F">
        <w:rPr>
          <w:spacing w:val="-2"/>
        </w:rPr>
        <w:t xml:space="preserve">certifying the current total taxable value of the </w:t>
      </w:r>
      <w:r w:rsidR="00CF507B">
        <w:rPr>
          <w:spacing w:val="-2"/>
        </w:rPr>
        <w:t>Village</w:t>
      </w:r>
      <w:r w:rsidR="00E20058" w:rsidRPr="00BD627F">
        <w:rPr>
          <w:spacing w:val="-2"/>
        </w:rPr>
        <w:t xml:space="preserve">, the estimated property tax revenue that will be produced by the </w:t>
      </w:r>
      <w:r w:rsidR="00E20058">
        <w:rPr>
          <w:spacing w:val="-2"/>
        </w:rPr>
        <w:t>R</w:t>
      </w:r>
      <w:r w:rsidR="00E20058" w:rsidRPr="00BD627F">
        <w:rPr>
          <w:spacing w:val="-2"/>
        </w:rPr>
        <w:t xml:space="preserve">enewal </w:t>
      </w:r>
      <w:r w:rsidR="00E20058">
        <w:rPr>
          <w:spacing w:val="-2"/>
        </w:rPr>
        <w:t>L</w:t>
      </w:r>
      <w:r w:rsidR="00E20058" w:rsidRPr="00BD627F">
        <w:rPr>
          <w:spacing w:val="-2"/>
        </w:rPr>
        <w:t xml:space="preserve">evy based on such taxable value, and the amount of the </w:t>
      </w:r>
      <w:r w:rsidR="00E20058">
        <w:rPr>
          <w:spacing w:val="-2"/>
        </w:rPr>
        <w:t>R</w:t>
      </w:r>
      <w:r w:rsidR="00E20058" w:rsidRPr="00BD627F">
        <w:rPr>
          <w:spacing w:val="-2"/>
        </w:rPr>
        <w:t xml:space="preserve">enewal </w:t>
      </w:r>
      <w:r w:rsidR="00E20058">
        <w:rPr>
          <w:spacing w:val="-2"/>
        </w:rPr>
        <w:t>L</w:t>
      </w:r>
      <w:r w:rsidR="00E20058" w:rsidRPr="00BD627F">
        <w:rPr>
          <w:spacing w:val="-2"/>
        </w:rPr>
        <w:t xml:space="preserve">evy expressed in dollars for each $100,000 of the county auditor’s </w:t>
      </w:r>
      <w:r w:rsidR="00F113ED">
        <w:rPr>
          <w:spacing w:val="-2"/>
        </w:rPr>
        <w:t>market value</w:t>
      </w:r>
      <w:r w:rsidR="00E20058" w:rsidRPr="00BD627F">
        <w:rPr>
          <w:spacing w:val="-2"/>
        </w:rPr>
        <w:t>.</w:t>
      </w:r>
    </w:p>
    <w:p w14:paraId="5CD09BFC" w14:textId="77777777" w:rsidR="00C2647D" w:rsidRPr="00E342F2" w:rsidRDefault="00C2647D" w:rsidP="00E20058">
      <w:pPr>
        <w:tabs>
          <w:tab w:val="left" w:pos="-1440"/>
          <w:tab w:val="left" w:pos="-720"/>
        </w:tabs>
        <w:suppressAutoHyphens/>
        <w:ind w:left="720"/>
        <w:jc w:val="both"/>
        <w:rPr>
          <w:spacing w:val="-2"/>
        </w:rPr>
      </w:pPr>
    </w:p>
    <w:p w14:paraId="49FD05C9" w14:textId="4844308E" w:rsidR="00C2647D" w:rsidRPr="00BE3610" w:rsidRDefault="00222C77" w:rsidP="00E20058">
      <w:pPr>
        <w:numPr>
          <w:ilvl w:val="0"/>
          <w:numId w:val="13"/>
        </w:numPr>
        <w:suppressAutoHyphens/>
        <w:ind w:left="1080" w:hanging="720"/>
        <w:jc w:val="both"/>
        <w:rPr>
          <w:spacing w:val="-2"/>
        </w:rPr>
      </w:pPr>
      <w:r w:rsidRPr="00E342F2">
        <w:rPr>
          <w:spacing w:val="-2"/>
        </w:rPr>
        <w:t>A certified copy of a r</w:t>
      </w:r>
      <w:r w:rsidR="00C2647D" w:rsidRPr="00E342F2">
        <w:rPr>
          <w:spacing w:val="-2"/>
        </w:rPr>
        <w:t xml:space="preserve">esolution </w:t>
      </w:r>
      <w:r w:rsidR="009F00F8">
        <w:rPr>
          <w:spacing w:val="-2"/>
        </w:rPr>
        <w:t>adopted</w:t>
      </w:r>
      <w:r w:rsidR="00C2647D" w:rsidRPr="00E342F2">
        <w:rPr>
          <w:spacing w:val="-2"/>
        </w:rPr>
        <w:t xml:space="preserve"> by </w:t>
      </w:r>
      <w:r w:rsidR="00C2647D" w:rsidRPr="00BE3610">
        <w:rPr>
          <w:spacing w:val="-2"/>
        </w:rPr>
        <w:t xml:space="preserve">such </w:t>
      </w:r>
      <w:r w:rsidR="00CF507B">
        <w:rPr>
          <w:spacing w:val="-2"/>
        </w:rPr>
        <w:t>Village</w:t>
      </w:r>
      <w:r w:rsidR="00A42AB7" w:rsidRPr="00BE3610">
        <w:rPr>
          <w:spacing w:val="-2"/>
        </w:rPr>
        <w:t xml:space="preserve"> Council</w:t>
      </w:r>
      <w:r w:rsidR="00C2647D" w:rsidRPr="00BE3610">
        <w:rPr>
          <w:spacing w:val="-2"/>
        </w:rPr>
        <w:t xml:space="preserve"> on </w:t>
      </w:r>
      <w:r w:rsidR="00C654FF">
        <w:rPr>
          <w:spacing w:val="-2"/>
        </w:rPr>
        <w:t>June 16</w:t>
      </w:r>
      <w:r w:rsidR="00C50EE1" w:rsidRPr="00BE3610">
        <w:rPr>
          <w:spacing w:val="-2"/>
        </w:rPr>
        <w:t xml:space="preserve">, </w:t>
      </w:r>
      <w:proofErr w:type="gramStart"/>
      <w:r w:rsidR="00C50EE1" w:rsidRPr="00BE3610">
        <w:rPr>
          <w:spacing w:val="-2"/>
        </w:rPr>
        <w:t>20</w:t>
      </w:r>
      <w:r w:rsidR="00BE3610" w:rsidRPr="00BE3610">
        <w:rPr>
          <w:spacing w:val="-2"/>
        </w:rPr>
        <w:t>26</w:t>
      </w:r>
      <w:proofErr w:type="gramEnd"/>
      <w:r w:rsidR="00CF1F40" w:rsidRPr="00BE3610">
        <w:rPr>
          <w:spacing w:val="-2"/>
        </w:rPr>
        <w:t xml:space="preserve"> </w:t>
      </w:r>
      <w:r w:rsidR="00C2647D" w:rsidRPr="00BE3610">
        <w:rPr>
          <w:spacing w:val="-2"/>
        </w:rPr>
        <w:t>determining to proceed with the e</w:t>
      </w:r>
      <w:r w:rsidR="00E20058" w:rsidRPr="00BE3610">
        <w:rPr>
          <w:spacing w:val="-2"/>
        </w:rPr>
        <w:t>lection on the question of the R</w:t>
      </w:r>
      <w:r w:rsidR="00C2647D" w:rsidRPr="00BE3610">
        <w:rPr>
          <w:spacing w:val="-2"/>
        </w:rPr>
        <w:t xml:space="preserve">enewal </w:t>
      </w:r>
      <w:r w:rsidR="00E20058" w:rsidRPr="00BE3610">
        <w:rPr>
          <w:spacing w:val="-2"/>
        </w:rPr>
        <w:t>L</w:t>
      </w:r>
      <w:r w:rsidR="00C2647D" w:rsidRPr="00BE3610">
        <w:rPr>
          <w:spacing w:val="-2"/>
        </w:rPr>
        <w:t>evy.</w:t>
      </w:r>
    </w:p>
    <w:p w14:paraId="0AD3D7CC" w14:textId="77777777" w:rsidR="00C2647D" w:rsidRPr="00E20058" w:rsidRDefault="00C2647D">
      <w:pPr>
        <w:tabs>
          <w:tab w:val="left" w:pos="-1440"/>
          <w:tab w:val="left" w:pos="-720"/>
        </w:tabs>
        <w:suppressAutoHyphens/>
        <w:jc w:val="both"/>
        <w:rPr>
          <w:spacing w:val="-2"/>
          <w:szCs w:val="22"/>
        </w:rPr>
      </w:pPr>
    </w:p>
    <w:p w14:paraId="7C0A7689" w14:textId="77777777" w:rsidR="004529A9" w:rsidRPr="00E20058" w:rsidRDefault="004529A9">
      <w:pPr>
        <w:suppressAutoHyphens/>
        <w:spacing w:line="480" w:lineRule="auto"/>
        <w:jc w:val="both"/>
        <w:rPr>
          <w:spacing w:val="-2"/>
          <w:szCs w:val="22"/>
        </w:rPr>
      </w:pPr>
    </w:p>
    <w:p w14:paraId="38726646" w14:textId="3791244D" w:rsidR="004529A9" w:rsidRPr="00E20058" w:rsidRDefault="004529A9">
      <w:pPr>
        <w:suppressAutoHyphens/>
        <w:spacing w:line="480" w:lineRule="auto"/>
        <w:jc w:val="both"/>
        <w:rPr>
          <w:spacing w:val="-2"/>
          <w:szCs w:val="22"/>
        </w:rPr>
      </w:pPr>
      <w:r w:rsidRPr="00E20058">
        <w:rPr>
          <w:spacing w:val="-2"/>
          <w:szCs w:val="22"/>
        </w:rPr>
        <w:t xml:space="preserve">Dated: </w:t>
      </w:r>
      <w:r w:rsidR="00F014AA">
        <w:rPr>
          <w:spacing w:val="-2"/>
          <w:szCs w:val="22"/>
        </w:rPr>
        <w:t>_____________</w:t>
      </w:r>
      <w:r w:rsidR="002C463F">
        <w:rPr>
          <w:spacing w:val="-2"/>
          <w:szCs w:val="22"/>
        </w:rPr>
        <w:t>_</w:t>
      </w:r>
      <w:r w:rsidR="00BE78F1" w:rsidRPr="00E20058">
        <w:rPr>
          <w:spacing w:val="-2"/>
          <w:szCs w:val="22"/>
        </w:rPr>
        <w:t>,</w:t>
      </w:r>
      <w:r w:rsidR="00153A95" w:rsidRPr="00E20058">
        <w:rPr>
          <w:spacing w:val="-2"/>
          <w:szCs w:val="22"/>
        </w:rPr>
        <w:t xml:space="preserve"> 20</w:t>
      </w:r>
      <w:r w:rsidR="00460AA3">
        <w:rPr>
          <w:spacing w:val="-2"/>
          <w:szCs w:val="22"/>
        </w:rPr>
        <w:t>2</w:t>
      </w:r>
      <w:r w:rsidR="00BE3610">
        <w:rPr>
          <w:spacing w:val="-2"/>
          <w:szCs w:val="22"/>
        </w:rPr>
        <w:t>6</w:t>
      </w:r>
    </w:p>
    <w:p w14:paraId="17CA52B0" w14:textId="77777777" w:rsidR="00C2647D" w:rsidRPr="00E20058" w:rsidRDefault="00C2647D">
      <w:pPr>
        <w:suppressAutoHyphens/>
        <w:spacing w:line="480" w:lineRule="auto"/>
        <w:jc w:val="both"/>
        <w:rPr>
          <w:spacing w:val="-2"/>
        </w:rPr>
      </w:pPr>
    </w:p>
    <w:p w14:paraId="47D2F9D0" w14:textId="77777777" w:rsidR="00C2647D" w:rsidRPr="00E20058" w:rsidRDefault="00C2647D">
      <w:pPr>
        <w:tabs>
          <w:tab w:val="left" w:pos="4680"/>
          <w:tab w:val="right" w:pos="9360"/>
        </w:tabs>
        <w:suppressAutoHyphens/>
        <w:jc w:val="both"/>
        <w:rPr>
          <w:spacing w:val="-2"/>
          <w:szCs w:val="22"/>
        </w:rPr>
      </w:pPr>
      <w:r w:rsidRPr="00E20058">
        <w:rPr>
          <w:spacing w:val="-2"/>
        </w:rPr>
        <w:tab/>
      </w:r>
      <w:r w:rsidRPr="00E20058">
        <w:rPr>
          <w:spacing w:val="-2"/>
          <w:szCs w:val="22"/>
          <w:u w:val="single"/>
        </w:rPr>
        <w:tab/>
      </w:r>
    </w:p>
    <w:p w14:paraId="03C66C2B" w14:textId="77777777" w:rsidR="00C2647D" w:rsidRPr="00BE3610" w:rsidRDefault="00C2647D">
      <w:pPr>
        <w:tabs>
          <w:tab w:val="left" w:pos="4680"/>
        </w:tabs>
        <w:suppressAutoHyphens/>
        <w:jc w:val="both"/>
        <w:rPr>
          <w:spacing w:val="-2"/>
          <w:szCs w:val="22"/>
        </w:rPr>
      </w:pPr>
      <w:r w:rsidRPr="00E20058">
        <w:rPr>
          <w:spacing w:val="-2"/>
          <w:szCs w:val="22"/>
        </w:rPr>
        <w:tab/>
      </w:r>
      <w:r w:rsidRPr="00BE3610">
        <w:rPr>
          <w:spacing w:val="-2"/>
          <w:szCs w:val="22"/>
        </w:rPr>
        <w:t>Director of Elections</w:t>
      </w:r>
    </w:p>
    <w:p w14:paraId="6E306BA9" w14:textId="4262A16C" w:rsidR="00C2647D" w:rsidRPr="00BE3610" w:rsidRDefault="00C2647D">
      <w:pPr>
        <w:pStyle w:val="EndnoteText"/>
        <w:tabs>
          <w:tab w:val="left" w:pos="4680"/>
        </w:tabs>
        <w:suppressAutoHyphens/>
        <w:rPr>
          <w:sz w:val="22"/>
          <w:szCs w:val="22"/>
        </w:rPr>
      </w:pPr>
      <w:r w:rsidRPr="00BE3610">
        <w:rPr>
          <w:sz w:val="22"/>
          <w:szCs w:val="22"/>
        </w:rPr>
        <w:tab/>
      </w:r>
      <w:r w:rsidR="00BC2784">
        <w:rPr>
          <w:sz w:val="22"/>
          <w:szCs w:val="22"/>
        </w:rPr>
        <w:t>Hamilton</w:t>
      </w:r>
      <w:r w:rsidR="00A42AB7" w:rsidRPr="00BE3610">
        <w:rPr>
          <w:sz w:val="22"/>
          <w:szCs w:val="22"/>
        </w:rPr>
        <w:t xml:space="preserve"> County</w:t>
      </w:r>
      <w:r w:rsidR="00BE78F1" w:rsidRPr="00BE3610">
        <w:rPr>
          <w:sz w:val="22"/>
          <w:szCs w:val="22"/>
        </w:rPr>
        <w:t>,</w:t>
      </w:r>
      <w:r w:rsidRPr="00BE3610">
        <w:rPr>
          <w:sz w:val="22"/>
          <w:szCs w:val="22"/>
        </w:rPr>
        <w:t xml:space="preserve"> Ohio</w:t>
      </w:r>
    </w:p>
    <w:p w14:paraId="529F1B85" w14:textId="77777777" w:rsidR="005F7FEB" w:rsidRPr="00344DB0" w:rsidRDefault="005F7FEB">
      <w:pPr>
        <w:pStyle w:val="EndnoteText"/>
        <w:tabs>
          <w:tab w:val="left" w:pos="4680"/>
        </w:tabs>
        <w:suppressAutoHyphens/>
      </w:pPr>
    </w:p>
    <w:sectPr w:rsidR="005F7FEB" w:rsidRPr="00344DB0" w:rsidSect="00A74CA2">
      <w:headerReference w:type="even" r:id="rId30"/>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paperSrc w:first="264" w:other="26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37B1C" w14:textId="77777777" w:rsidR="00687807" w:rsidRDefault="00687807">
      <w:r>
        <w:separator/>
      </w:r>
    </w:p>
  </w:endnote>
  <w:endnote w:type="continuationSeparator" w:id="0">
    <w:p w14:paraId="3C5C1BE9" w14:textId="77777777" w:rsidR="00687807" w:rsidRDefault="00687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749C" w14:textId="77777777" w:rsidR="008E665F" w:rsidRDefault="008E665F" w:rsidP="00CF1F40">
    <w:pPr>
      <w:pStyle w:val="Footer"/>
    </w:pPr>
  </w:p>
  <w:p w14:paraId="50BD46C2" w14:textId="77777777" w:rsidR="008E665F" w:rsidRDefault="008E6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06243" w14:textId="77777777" w:rsidR="008E665F" w:rsidRDefault="008E665F" w:rsidP="00CF1F4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6C58" w14:textId="77777777" w:rsidR="008E665F" w:rsidRPr="00502455" w:rsidRDefault="008E665F" w:rsidP="005024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207957011"/>
      <w:placeholder>
        <w:docPart w:val="930EE693A61C42C2915BDFC8823BC704"/>
      </w:placeholder>
    </w:sdtPr>
    <w:sdtEndPr/>
    <w:sdtContent>
      <w:p w14:paraId="1998F6F5" w14:textId="3E923647" w:rsidR="000777B2" w:rsidRPr="008055E2" w:rsidRDefault="00687807" w:rsidP="003B0DE2">
        <w:pPr>
          <w:pStyle w:val="FileStamp"/>
        </w:pPr>
        <w:sdt>
          <w:sdtPr>
            <w:rPr>
              <w:rStyle w:val="FileStampChar"/>
            </w:rPr>
            <w:tag w:val="BEC.LegalBar.FileStamp.DocNumber"/>
            <w:id w:val="1333956486"/>
            <w:placeholder>
              <w:docPart w:val="60D26479CDEB4133A6D3FC299BFB1F7D"/>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1384905701"/>
            <w:placeholder>
              <w:docPart w:val="1CC934E4DA9F4D38B37796EE1E6DF1A2"/>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323854230"/>
            <w:placeholder>
              <w:docPart w:val="F439BF92E474482E89DF237567F40B2B"/>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B626" w14:textId="77777777" w:rsidR="000777B2" w:rsidRPr="008055E2" w:rsidRDefault="000777B2" w:rsidP="008055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896283405"/>
      <w:placeholder>
        <w:docPart w:val="0D25CC6858414ECBB4989753DD4285BB"/>
      </w:placeholder>
    </w:sdtPr>
    <w:sdtEndPr/>
    <w:sdtContent>
      <w:p w14:paraId="5C05DAD6" w14:textId="40FF0C2B" w:rsidR="003B0DE2" w:rsidRDefault="00687807" w:rsidP="003B0DE2">
        <w:pPr>
          <w:pStyle w:val="FileStamp"/>
        </w:pPr>
        <w:sdt>
          <w:sdtPr>
            <w:rPr>
              <w:rStyle w:val="FileStampChar"/>
            </w:rPr>
            <w:tag w:val="BEC.LegalBar.FileStamp.DocNumber"/>
            <w:id w:val="-1958174272"/>
            <w:placeholder>
              <w:docPart w:val="8AE5133E51EB4C8992AA208363092351"/>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57638935"/>
            <w:placeholder>
              <w:docPart w:val="A6F186A5898949F69F60EED3B7C88B52"/>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441229985"/>
            <w:placeholder>
              <w:docPart w:val="1A327AB8E245449283077E918E09F7CE"/>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682957922"/>
      <w:placeholder>
        <w:docPart w:val="BEF35E6834174E2EB4051D8715AB9CD7"/>
      </w:placeholder>
    </w:sdtPr>
    <w:sdtEndPr/>
    <w:sdtContent>
      <w:p w14:paraId="6255DB75" w14:textId="03C5DA91" w:rsidR="003B0DE2" w:rsidRDefault="00687807" w:rsidP="003B0DE2">
        <w:pPr>
          <w:pStyle w:val="FileStamp"/>
        </w:pPr>
        <w:sdt>
          <w:sdtPr>
            <w:rPr>
              <w:rStyle w:val="FileStampChar"/>
            </w:rPr>
            <w:tag w:val="BEC.LegalBar.FileStamp.DocNumber"/>
            <w:id w:val="502866636"/>
            <w:placeholder>
              <w:docPart w:val="1DABA7E9D9014B749E195EB0BF171F8A"/>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267206184"/>
            <w:placeholder>
              <w:docPart w:val="752CF0D39B65431DAD87BF94C30DE9BF"/>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202944921"/>
            <w:placeholder>
              <w:docPart w:val="65C1FD30E934488C91BAA27A1755B843"/>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1116903"/>
      <w:docPartObj>
        <w:docPartGallery w:val="Page Numbers (Bottom of Page)"/>
        <w:docPartUnique/>
      </w:docPartObj>
    </w:sdtPr>
    <w:sdtEndPr>
      <w:rPr>
        <w:noProof/>
      </w:rPr>
    </w:sdtEndPr>
    <w:sdtContent>
      <w:p w14:paraId="63DDEAC6" w14:textId="5398FE94" w:rsidR="00DC67DF" w:rsidRDefault="00DC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75FCD5" w14:textId="77777777" w:rsidR="000777B2" w:rsidRDefault="000777B2" w:rsidP="008055E2"/>
  <w:sdt>
    <w:sdtPr>
      <w:alias w:val="BEC LegalBar File Stamp"/>
      <w:tag w:val="BEC.LegalBar.FileStamp"/>
      <w:id w:val="833963183"/>
      <w:placeholder>
        <w:docPart w:val="4837F8A313C5463FBA9E0010852BB0B6"/>
      </w:placeholder>
    </w:sdtPr>
    <w:sdtEndPr/>
    <w:sdtContent>
      <w:p w14:paraId="1F94DAA1" w14:textId="15EC30B7" w:rsidR="003B0DE2" w:rsidRPr="008055E2" w:rsidRDefault="00687807" w:rsidP="003B0DE2">
        <w:pPr>
          <w:pStyle w:val="FileStamp"/>
        </w:pPr>
        <w:sdt>
          <w:sdtPr>
            <w:rPr>
              <w:rStyle w:val="FileStampChar"/>
            </w:rPr>
            <w:tag w:val="BEC.LegalBar.FileStamp.DocNumber"/>
            <w:id w:val="-996421451"/>
            <w:placeholder>
              <w:docPart w:val="9D153C614C7D481782033834320D8855"/>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1529013475"/>
            <w:placeholder>
              <w:docPart w:val="70B27CCB47C04E3A895C993BFBFF3616"/>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995496700"/>
            <w:placeholder>
              <w:docPart w:val="0D4B365050E1435B95AF72AF1861515B"/>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526993608"/>
      <w:placeholder>
        <w:docPart w:val="DDE3EBF523004B3693789794C1C6F321"/>
      </w:placeholder>
    </w:sdtPr>
    <w:sdtEndPr/>
    <w:sdtContent>
      <w:p w14:paraId="3522A535" w14:textId="4AC0B4B7" w:rsidR="000777B2" w:rsidRPr="008055E2" w:rsidRDefault="00687807" w:rsidP="003B0DE2">
        <w:pPr>
          <w:pStyle w:val="FileStamp"/>
        </w:pPr>
        <w:sdt>
          <w:sdtPr>
            <w:rPr>
              <w:rStyle w:val="FileStampChar"/>
            </w:rPr>
            <w:tag w:val="BEC.LegalBar.FileStamp.DocNumber"/>
            <w:id w:val="1293717012"/>
            <w:placeholder>
              <w:docPart w:val="DA6D9EB169374040ADFF21BED266C583"/>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160775720"/>
            <w:placeholder>
              <w:docPart w:val="04F8EAFC713C40418CD49CED9517077B"/>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849228749"/>
            <w:placeholder>
              <w:docPart w:val="8C596C8A1BFB418A8E3AAF94433FB529"/>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378698362"/>
      <w:placeholder>
        <w:docPart w:val="6348A1366113444F9CE1DAABBF03A983"/>
      </w:placeholder>
    </w:sdtPr>
    <w:sdtEndPr/>
    <w:sdtContent>
      <w:p w14:paraId="0202062E" w14:textId="54E428CB" w:rsidR="000777B2" w:rsidRPr="008055E2" w:rsidRDefault="00687807" w:rsidP="003B0DE2">
        <w:pPr>
          <w:pStyle w:val="FileStamp"/>
        </w:pPr>
        <w:sdt>
          <w:sdtPr>
            <w:rPr>
              <w:rStyle w:val="FileStampChar"/>
            </w:rPr>
            <w:tag w:val="BEC.LegalBar.FileStamp.DocNumber"/>
            <w:id w:val="357625934"/>
            <w:placeholder>
              <w:docPart w:val="25120610E259418AAC5C2A5F9A036AF6"/>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786270856"/>
            <w:placeholder>
              <w:docPart w:val="8B0B69E265C64D0885D65BB6934A8DAC"/>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014072946"/>
            <w:placeholder>
              <w:docPart w:val="9F9C9E8712604615AF928B5378AE6D6F"/>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500566516"/>
      <w:placeholder>
        <w:docPart w:val="C80796131C4A4537B7133FA705CE4DDC"/>
      </w:placeholder>
    </w:sdtPr>
    <w:sdtEndPr/>
    <w:sdtContent>
      <w:p w14:paraId="39160C82" w14:textId="2BE24F2A" w:rsidR="000777B2" w:rsidRPr="008055E2" w:rsidRDefault="00687807" w:rsidP="003B0DE2">
        <w:pPr>
          <w:pStyle w:val="FileStamp"/>
        </w:pPr>
        <w:sdt>
          <w:sdtPr>
            <w:rPr>
              <w:rStyle w:val="FileStampChar"/>
            </w:rPr>
            <w:tag w:val="BEC.LegalBar.FileStamp.DocNumber"/>
            <w:id w:val="-2084913009"/>
            <w:placeholder>
              <w:docPart w:val="A4236F24B4AA4CFE81BB92A43699C1FA"/>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328024746"/>
            <w:placeholder>
              <w:docPart w:val="10801C75DAE349EC8FF00C53FDD5F46A"/>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2039700640"/>
            <w:placeholder>
              <w:docPart w:val="DB121AE02BEB41B09330093D4DD488C5"/>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344572"/>
      <w:docPartObj>
        <w:docPartGallery w:val="Page Numbers (Bottom of Page)"/>
        <w:docPartUnique/>
      </w:docPartObj>
    </w:sdtPr>
    <w:sdtEndPr>
      <w:rPr>
        <w:noProof/>
      </w:rPr>
    </w:sdtEndPr>
    <w:sdtContent>
      <w:p w14:paraId="2ED37159" w14:textId="13D668AA" w:rsidR="00DC67DF" w:rsidRDefault="00DC67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79CB4A" w14:textId="77777777" w:rsidR="000777B2" w:rsidRDefault="000777B2" w:rsidP="008055E2"/>
  <w:sdt>
    <w:sdtPr>
      <w:alias w:val="BEC LegalBar File Stamp"/>
      <w:tag w:val="BEC.LegalBar.FileStamp"/>
      <w:id w:val="1935482842"/>
      <w:placeholder>
        <w:docPart w:val="2D6307E03A41481A823713D78E23583D"/>
      </w:placeholder>
    </w:sdtPr>
    <w:sdtEndPr/>
    <w:sdtContent>
      <w:p w14:paraId="7E0B7210" w14:textId="588530FD" w:rsidR="003B0DE2" w:rsidRPr="008055E2" w:rsidRDefault="00687807" w:rsidP="003B0DE2">
        <w:pPr>
          <w:pStyle w:val="FileStamp"/>
        </w:pPr>
        <w:sdt>
          <w:sdtPr>
            <w:rPr>
              <w:rStyle w:val="FileStampChar"/>
            </w:rPr>
            <w:tag w:val="BEC.LegalBar.FileStamp.DocNumber"/>
            <w:id w:val="-1779553048"/>
            <w:placeholder>
              <w:docPart w:val="90411FA6C6794407B6900030E7E21DA7"/>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598025763"/>
            <w:placeholder>
              <w:docPart w:val="B881DE78BE454F03B3ADF00D84E27625"/>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1654051369"/>
            <w:placeholder>
              <w:docPart w:val="EB4A4E865A5C41189FB8D16CE08FA527"/>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721054947"/>
      <w:placeholder>
        <w:docPart w:val="CC51E82CC4D64913923042BF5C12C5AE"/>
      </w:placeholder>
    </w:sdtPr>
    <w:sdtEndPr/>
    <w:sdtContent>
      <w:p w14:paraId="430C03ED" w14:textId="34FF6115" w:rsidR="000777B2" w:rsidRPr="008055E2" w:rsidRDefault="00687807" w:rsidP="003B0DE2">
        <w:pPr>
          <w:pStyle w:val="FileStamp"/>
        </w:pPr>
        <w:sdt>
          <w:sdtPr>
            <w:rPr>
              <w:rStyle w:val="FileStampChar"/>
            </w:rPr>
            <w:tag w:val="BEC.LegalBar.FileStamp.DocNumber"/>
            <w:id w:val="-1985385788"/>
            <w:placeholder>
              <w:docPart w:val="A4C2B34535F4485CA364AF81A4465362"/>
            </w:placeholder>
            <w:dataBinding w:prefixMappings="xmlns:ns='http://schemas.beclegal.com/legalbar/filestamp'" w:xpath="ns:filestamp/ns:DocNumber" w:storeItemID="{FD5B62CA-1CDB-4CD8-9A7E-9D6C857BE0A9}"/>
            <w:text/>
          </w:sdtPr>
          <w:sdtEndPr>
            <w:rPr>
              <w:rStyle w:val="DefaultParagraphFont"/>
            </w:rPr>
          </w:sdtEndPr>
          <w:sdtContent>
            <w:r w:rsidR="003B0DE2">
              <w:rPr>
                <w:rStyle w:val="FileStampChar"/>
              </w:rPr>
              <w:t>25477100</w:t>
            </w:r>
          </w:sdtContent>
        </w:sdt>
        <w:sdt>
          <w:sdtPr>
            <w:rPr>
              <w:rStyle w:val="FileStampChar"/>
            </w:rPr>
            <w:tag w:val="BEC.LegalBar.FileStamp.Text"/>
            <w:id w:val="-1818105893"/>
            <w:placeholder>
              <w:docPart w:val="3C3803D4FFBF4FA6B88430BCCF315F4E"/>
            </w:placeholder>
            <w:text/>
          </w:sdtPr>
          <w:sdtEndPr>
            <w:rPr>
              <w:rStyle w:val="FileStampChar"/>
            </w:rPr>
          </w:sdtEndPr>
          <w:sdtContent>
            <w:r w:rsidR="003B0DE2" w:rsidRPr="003B0DE2">
              <w:rPr>
                <w:rStyle w:val="FileStampChar"/>
              </w:rPr>
              <w:t>v</w:t>
            </w:r>
          </w:sdtContent>
        </w:sdt>
        <w:sdt>
          <w:sdtPr>
            <w:rPr>
              <w:rStyle w:val="FileStampChar"/>
            </w:rPr>
            <w:tag w:val="BEC.LegalBar.FileStamp.Version"/>
            <w:id w:val="50815196"/>
            <w:placeholder>
              <w:docPart w:val="85F62BC2E07A4967AA861BA68653CA6A"/>
            </w:placeholder>
            <w:dataBinding w:prefixMappings="xmlns:ns='http://schemas.beclegal.com/legalbar/filestamp'" w:xpath="ns:filestamp/ns:Version" w:storeItemID="{FD5B62CA-1CDB-4CD8-9A7E-9D6C857BE0A9}"/>
            <w:text/>
          </w:sdtPr>
          <w:sdtEndPr>
            <w:rPr>
              <w:rStyle w:val="FileStampChar"/>
            </w:rPr>
          </w:sdtEndPr>
          <w:sdtContent>
            <w:r w:rsidR="00FE22BC">
              <w:rPr>
                <w:rStyle w:val="FileStampChar"/>
              </w:rPr>
              <w:t>4</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9282" w14:textId="77777777" w:rsidR="00687807" w:rsidRDefault="00687807">
      <w:r>
        <w:separator/>
      </w:r>
    </w:p>
  </w:footnote>
  <w:footnote w:type="continuationSeparator" w:id="0">
    <w:p w14:paraId="612CC0D9" w14:textId="77777777" w:rsidR="00687807" w:rsidRDefault="00687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BC11" w14:textId="77777777" w:rsidR="000C5742" w:rsidRDefault="000C57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C815" w14:textId="77777777" w:rsidR="000777B2" w:rsidRPr="00FB4144" w:rsidRDefault="000777B2" w:rsidP="00FB4144"/>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9CB8" w14:textId="77777777" w:rsidR="008E665F" w:rsidRDefault="008E66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32AC" w14:textId="77777777" w:rsidR="000777B2" w:rsidRPr="00FB4144" w:rsidRDefault="000777B2" w:rsidP="00FB414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48721EA7" w14:textId="77777777" w:rsidTr="005C7DE1">
      <w:trPr>
        <w:jc w:val="center"/>
      </w:trPr>
      <w:tc>
        <w:tcPr>
          <w:tcW w:w="7167" w:type="dxa"/>
        </w:tcPr>
        <w:p w14:paraId="64E2B791" w14:textId="77777777" w:rsidR="000777B2" w:rsidRPr="00C5365A" w:rsidRDefault="000777B2" w:rsidP="004914C5">
          <w:pPr>
            <w:pStyle w:val="SecondPageHeader"/>
          </w:pPr>
          <w:r w:rsidRPr="00C5365A">
            <w:rPr>
              <w:b/>
              <w:snapToGrid/>
            </w:rPr>
            <w:t>Error! No document variable supplied.</w:t>
          </w:r>
          <w:r w:rsidRPr="00C5365A">
            <w:rPr>
              <w:snapToGrid/>
            </w:rPr>
            <w:t xml:space="preserve"> </w:t>
          </w:r>
        </w:p>
        <w:p w14:paraId="68A91189" w14:textId="718E4D0E" w:rsidR="000777B2" w:rsidRPr="00C5365A" w:rsidRDefault="000777B2" w:rsidP="004914C5">
          <w:pPr>
            <w:pStyle w:val="SecondPageHeader"/>
          </w:pPr>
          <w:r w:rsidRPr="00C5365A">
            <w:fldChar w:fldCharType="begin"/>
          </w:r>
          <w:r w:rsidRPr="00C5365A">
            <w:rPr>
              <w:snapToGrid/>
            </w:rPr>
            <w:instrText xml:space="preserve"> STYLEREF  "*Date First Page"  \* MERGEFORMAT </w:instrText>
          </w:r>
          <w:r w:rsidRPr="00C5365A">
            <w:fldChar w:fldCharType="separate"/>
          </w:r>
          <w:r w:rsidR="007F63BE">
            <w:rPr>
              <w:b/>
              <w:bCs/>
              <w:noProof/>
            </w:rPr>
            <w:t>Error! No text of specified style in document.</w:t>
          </w:r>
          <w:r w:rsidRPr="00C5365A">
            <w:fldChar w:fldCharType="end"/>
          </w:r>
        </w:p>
        <w:p w14:paraId="3912A922"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1BEF5A91" w14:textId="77777777" w:rsidR="000777B2" w:rsidRPr="00C5365A" w:rsidRDefault="000777B2" w:rsidP="005C7DE1">
          <w:pPr>
            <w:jc w:val="right"/>
            <w:rPr>
              <w:rFonts w:cs="Calibri"/>
            </w:rPr>
          </w:pPr>
          <w:r w:rsidRPr="00C5365A">
            <w:rPr>
              <w:rFonts w:cs="Calibri"/>
              <w:noProof/>
            </w:rPr>
            <w:drawing>
              <wp:inline distT="0" distB="0" distL="0" distR="0" wp14:anchorId="1BC550AF" wp14:editId="7BB5104E">
                <wp:extent cx="237744" cy="359665"/>
                <wp:effectExtent l="0" t="0" r="0" b="2540"/>
                <wp:docPr id="1241410428" name="Picture 124141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5D0ECC6D" w14:textId="77777777" w:rsidR="000777B2" w:rsidRPr="00FB4144" w:rsidRDefault="000777B2" w:rsidP="00FB41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701E5B91" w14:textId="77777777" w:rsidTr="005C7DE1">
      <w:trPr>
        <w:jc w:val="center"/>
      </w:trPr>
      <w:tc>
        <w:tcPr>
          <w:tcW w:w="7167" w:type="dxa"/>
        </w:tcPr>
        <w:p w14:paraId="1F317A5D" w14:textId="3E8E94A4" w:rsidR="000777B2" w:rsidRPr="00C5365A" w:rsidRDefault="000777B2" w:rsidP="004914C5">
          <w:pPr>
            <w:pStyle w:val="SecondPageHeader"/>
          </w:pPr>
          <w:r w:rsidRPr="00C5365A">
            <w:rPr>
              <w:snapToGrid/>
            </w:rPr>
            <w:t xml:space="preserve"> </w:t>
          </w:r>
        </w:p>
        <w:p w14:paraId="483011F5" w14:textId="09D38AF5" w:rsidR="000777B2" w:rsidRPr="00C5365A" w:rsidRDefault="000777B2" w:rsidP="000777B2">
          <w:pPr>
            <w:pStyle w:val="DateSecondPage"/>
          </w:pPr>
          <w:r>
            <w:t>January 13, 2026</w:t>
          </w:r>
        </w:p>
        <w:p w14:paraId="772DCB7A"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32E4019B" w14:textId="77777777" w:rsidR="000777B2" w:rsidRPr="00C5365A" w:rsidRDefault="000777B2" w:rsidP="005C7DE1">
          <w:pPr>
            <w:jc w:val="right"/>
            <w:rPr>
              <w:rFonts w:cs="Calibri"/>
            </w:rPr>
          </w:pPr>
          <w:r w:rsidRPr="00C5365A">
            <w:rPr>
              <w:rFonts w:cs="Calibri"/>
              <w:noProof/>
            </w:rPr>
            <w:drawing>
              <wp:inline distT="0" distB="0" distL="0" distR="0" wp14:anchorId="71675159" wp14:editId="23A8A6B0">
                <wp:extent cx="237744" cy="359665"/>
                <wp:effectExtent l="0" t="0" r="0" b="2540"/>
                <wp:docPr id="1343746888" name="Picture 1343746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57ABB5B9" w14:textId="77777777" w:rsidR="000777B2" w:rsidRPr="00FB4144" w:rsidRDefault="000777B2" w:rsidP="00FB414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HHeader"/>
      <w:tblW w:w="10800" w:type="dxa"/>
      <w:tblLook w:val="04A0" w:firstRow="1" w:lastRow="0" w:firstColumn="1" w:lastColumn="0" w:noHBand="0" w:noVBand="1"/>
    </w:tblPr>
    <w:tblGrid>
      <w:gridCol w:w="4320"/>
      <w:gridCol w:w="3240"/>
      <w:gridCol w:w="3240"/>
    </w:tblGrid>
    <w:tr w:rsidR="000777B2" w:rsidRPr="00F42DE1" w14:paraId="1F31A1F8" w14:textId="77777777" w:rsidTr="00451E21">
      <w:tc>
        <w:tcPr>
          <w:tcW w:w="4320" w:type="dxa"/>
        </w:tcPr>
        <w:p w14:paraId="068AB763" w14:textId="77777777" w:rsidR="000777B2" w:rsidRPr="00F42DE1" w:rsidRDefault="000777B2" w:rsidP="00451E21">
          <w:pPr>
            <w:pStyle w:val="Header"/>
            <w:tabs>
              <w:tab w:val="clear" w:pos="4680"/>
              <w:tab w:val="clear" w:pos="9360"/>
              <w:tab w:val="left" w:pos="2940"/>
            </w:tabs>
            <w:rPr>
              <w:rFonts w:cs="Calibri"/>
            </w:rPr>
          </w:pPr>
          <w:r>
            <w:rPr>
              <w:rFonts w:cs="Calibri"/>
              <w:noProof/>
              <w:snapToGrid/>
              <w14:numForm w14:val="default"/>
            </w:rPr>
            <w:drawing>
              <wp:inline distT="0" distB="0" distL="0" distR="0" wp14:anchorId="329DF80E" wp14:editId="71420873">
                <wp:extent cx="1500273" cy="758952"/>
                <wp:effectExtent l="0" t="0" r="5080" b="3175"/>
                <wp:docPr id="1099402182" name="Picture 1" descr="A logo with blue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08506" name="Picture 1" descr="A logo with blue and green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273" cy="758952"/>
                        </a:xfrm>
                        <a:prstGeom prst="rect">
                          <a:avLst/>
                        </a:prstGeom>
                      </pic:spPr>
                    </pic:pic>
                  </a:graphicData>
                </a:graphic>
              </wp:inline>
            </w:drawing>
          </w:r>
          <w:r>
            <w:rPr>
              <w:rFonts w:cs="Calibri"/>
            </w:rPr>
            <w:tab/>
          </w:r>
        </w:p>
      </w:tc>
      <w:tc>
        <w:tcPr>
          <w:tcW w:w="3240" w:type="dxa"/>
        </w:tcPr>
        <w:p w14:paraId="12AA0E1C" w14:textId="77777777" w:rsidR="000777B2" w:rsidRPr="00BB4DE7" w:rsidRDefault="000777B2" w:rsidP="00451E21">
          <w:pPr>
            <w:pStyle w:val="LtrHdrAuthorBlock"/>
            <w:rPr>
              <w:b/>
            </w:rPr>
          </w:pPr>
          <w:r w:rsidRPr="00BB4DE7">
            <w:rPr>
              <w:b/>
            </w:rPr>
            <w:t xml:space="preserve">Bricker Graydon </w:t>
          </w:r>
          <w:r>
            <w:rPr>
              <w:b/>
            </w:rPr>
            <w:t>Wyatt LLP</w:t>
          </w:r>
        </w:p>
        <w:sdt>
          <w:sdtPr>
            <w:alias w:val="BusinessStreet1"/>
            <w:tag w:val="Office.BusinessStreet1"/>
            <w:id w:val="977884744"/>
            <w:placeholder>
              <w:docPart w:val="8AE9DB3F2AE548558594379014120712"/>
            </w:placeholder>
            <w:temporary/>
            <w:dataBinding w:xpath="/Assemble-It[1]/Data[1]/ContentControls[1]/Office[1]/ContentControl[@Tag=&quot;Office.BusinessStreet1&quot;]/Value" w:storeItemID="{AAD7025F-F797-485C-BC02-96096FB1F040}"/>
            <w:text w:multiLine="1"/>
          </w:sdtPr>
          <w:sdtEndPr/>
          <w:sdtContent>
            <w:p w14:paraId="20EC0F8A" w14:textId="717D93AE" w:rsidR="000777B2" w:rsidRPr="00BB4DE7" w:rsidRDefault="000777B2" w:rsidP="00451E21">
              <w:pPr>
                <w:pStyle w:val="LtrHdrAuthorBlock"/>
              </w:pPr>
              <w:r>
                <w:t>100 South Third Street</w:t>
              </w:r>
            </w:p>
          </w:sdtContent>
        </w:sdt>
        <w:p w14:paraId="3DE34993" w14:textId="4199F6F8" w:rsidR="000777B2" w:rsidRPr="00BB4DE7" w:rsidRDefault="00687807" w:rsidP="00451E21">
          <w:pPr>
            <w:pStyle w:val="LtrHdrAuthorBlock"/>
          </w:pPr>
          <w:sdt>
            <w:sdtPr>
              <w:alias w:val="BusinessCity"/>
              <w:tag w:val="Office.BusinessCity"/>
              <w:id w:val="907111152"/>
              <w:placeholder>
                <w:docPart w:val="0E0F4A458DD44ADF9F358159DCF957D5"/>
              </w:placeholder>
              <w:dataBinding w:xpath="/Assemble-It[1]/Data[1]/ContentControls[1]/Office[1]/ContentControl[@Tag=&quot;Office.BusinessCity&quot;]/Value" w:storeItemID="{AAD7025F-F797-485C-BC02-96096FB1F040}"/>
              <w:text w:multiLine="1"/>
            </w:sdtPr>
            <w:sdtEndPr/>
            <w:sdtContent>
              <w:r w:rsidR="000777B2">
                <w:t>Columbus</w:t>
              </w:r>
            </w:sdtContent>
          </w:sdt>
          <w:r w:rsidR="000777B2" w:rsidRPr="00BB4DE7">
            <w:t>,</w:t>
          </w:r>
          <w:r w:rsidR="000777B2">
            <w:t xml:space="preserve"> </w:t>
          </w:r>
          <w:sdt>
            <w:sdtPr>
              <w:alias w:val="BusinessStateCode"/>
              <w:tag w:val="Office.BusinessStateCode"/>
              <w:id w:val="141853701"/>
              <w:placeholder>
                <w:docPart w:val="A64F7CB9C3024C1F9B8D6730937F83CF"/>
              </w:placeholder>
              <w:dataBinding w:xpath="/Assemble-It[1]/Data[1]/ContentControls[1]/Office[1]/ContentControl[@Tag=&quot;Office.BusinessStateCode&quot;]/Value" w:storeItemID="{AAD7025F-F797-485C-BC02-96096FB1F040}"/>
              <w:text w:multiLine="1"/>
            </w:sdtPr>
            <w:sdtEndPr/>
            <w:sdtContent>
              <w:r w:rsidR="000777B2">
                <w:t>OH</w:t>
              </w:r>
            </w:sdtContent>
          </w:sdt>
          <w:r w:rsidR="000777B2" w:rsidRPr="00BB4DE7">
            <w:t xml:space="preserve">  </w:t>
          </w:r>
          <w:sdt>
            <w:sdtPr>
              <w:alias w:val="BusinessZip"/>
              <w:tag w:val="Office.BusinessZip"/>
              <w:id w:val="1694110306"/>
              <w:placeholder>
                <w:docPart w:val="65564E0605294AACB6C7F76D35F3B01E"/>
              </w:placeholder>
              <w:temporary/>
              <w:dataBinding w:xpath="/Assemble-It[1]/Data[1]/ContentControls[1]/Office[1]/ContentControl[@Tag=&quot;Office.BusinessZip&quot;]/Value" w:storeItemID="{AAD7025F-F797-485C-BC02-96096FB1F040}"/>
              <w:text w:multiLine="1"/>
            </w:sdtPr>
            <w:sdtEndPr/>
            <w:sdtContent>
              <w:r w:rsidR="000777B2">
                <w:t>43215</w:t>
              </w:r>
            </w:sdtContent>
          </w:sdt>
        </w:p>
        <w:p w14:paraId="538A5D40" w14:textId="54D06778" w:rsidR="000777B2" w:rsidRPr="00BB4DE7" w:rsidRDefault="00687807" w:rsidP="00451E21">
          <w:pPr>
            <w:pStyle w:val="LtrHdrAuthorBlock"/>
          </w:pPr>
          <w:sdt>
            <w:sdtPr>
              <w:alias w:val="BusinessPhone"/>
              <w:tag w:val="Office.BusinessPhone"/>
              <w:id w:val="1618561979"/>
              <w:placeholder>
                <w:docPart w:val="40D39CF5477E4966B9E3342363E651C4"/>
              </w:placeholder>
              <w:temporary/>
              <w:dataBinding w:xpath="/Assemble-It[1]/Data[1]/ContentControls[1]/Office[1]/ContentControl[@Tag=&quot;Office.BusinessPhone&quot;]/Value" w:storeItemID="{AAD7025F-F797-485C-BC02-96096FB1F040}"/>
              <w:text w:multiLine="1"/>
            </w:sdtPr>
            <w:sdtEndPr/>
            <w:sdtContent>
              <w:r w:rsidR="000777B2">
                <w:t>614.227.2300</w:t>
              </w:r>
            </w:sdtContent>
          </w:sdt>
          <w:r w:rsidR="000777B2" w:rsidRPr="00BB4DE7">
            <w:t xml:space="preserve"> Office</w:t>
          </w:r>
        </w:p>
        <w:p w14:paraId="7E2839B6" w14:textId="77777777" w:rsidR="000777B2" w:rsidRPr="00BB4DE7" w:rsidRDefault="000777B2" w:rsidP="00451E21">
          <w:pPr>
            <w:pStyle w:val="LtrHdrAuthorBlock"/>
          </w:pPr>
          <w:r w:rsidRPr="00BB4DE7">
            <w:t>www.bricker.com</w:t>
          </w:r>
        </w:p>
      </w:tc>
      <w:tc>
        <w:tcPr>
          <w:tcW w:w="3240" w:type="dxa"/>
        </w:tcPr>
        <w:p w14:paraId="683AF6AC" w14:textId="456FDD78" w:rsidR="000777B2" w:rsidRPr="00F42DE1" w:rsidRDefault="00687807" w:rsidP="00451E21">
          <w:pPr>
            <w:pStyle w:val="LtrHdrAuthorBlock"/>
          </w:pPr>
          <w:sdt>
            <w:sdtPr>
              <w:rPr>
                <w:rStyle w:val="Strong"/>
              </w:rPr>
              <w:alias w:val="Fullname"/>
              <w:tag w:val="User.Fullname"/>
              <w:id w:val="7105497"/>
              <w:placeholder>
                <w:docPart w:val="D11139D19A2342CF89C5E5B710BB2F13"/>
              </w:placeholder>
              <w:temporary/>
              <w:dataBinding w:xpath="/Assemble-It[1]/Data[1]/ContentControls[1]/User[1]/User[1]/ContentControl[1]/Value[1]" w:storeItemID="{AAD7025F-F797-485C-BC02-96096FB1F040}"/>
              <w:text w:multiLine="1"/>
            </w:sdtPr>
            <w:sdtEndPr>
              <w:rPr>
                <w:rStyle w:val="DefaultParagraphFont"/>
                <w:rFonts w:ascii="Calibri" w:hAnsi="Calibri" w:cstheme="minorBidi"/>
                <w:b w:val="0"/>
                <w:bCs w:val="0"/>
              </w:rPr>
            </w:sdtEndPr>
            <w:sdtContent>
              <w:r w:rsidR="000777B2">
                <w:rPr>
                  <w:rStyle w:val="Strong"/>
                </w:rPr>
                <w:t>Rebecca C. Princehorn</w:t>
              </w:r>
            </w:sdtContent>
          </w:sdt>
          <w:r w:rsidR="000777B2" w:rsidRPr="00F42DE1">
            <w:t xml:space="preserve"> </w:t>
          </w:r>
        </w:p>
        <w:sdt>
          <w:sdtPr>
            <w:alias w:val="JobTitle"/>
            <w:tag w:val="User.JobTitle"/>
            <w:id w:val="183411269"/>
            <w:placeholder>
              <w:docPart w:val="78F282C8DB62437AA8448B8B8D224F68"/>
            </w:placeholder>
            <w:dataBinding w:xpath="/Assemble-It[1]/Data[1]/ContentControls[1]/User[1]/User[1]/ContentControl[2]/Value[1]" w:storeItemID="{AAD7025F-F797-485C-BC02-96096FB1F040}"/>
            <w:text w:multiLine="1"/>
          </w:sdtPr>
          <w:sdtEndPr/>
          <w:sdtContent>
            <w:p w14:paraId="3916128E" w14:textId="3D876C7A" w:rsidR="000777B2" w:rsidRPr="00F42DE1" w:rsidRDefault="000777B2" w:rsidP="00451E21">
              <w:pPr>
                <w:pStyle w:val="LtrHdrAuthorBlock"/>
              </w:pPr>
              <w:r>
                <w:t>Partner</w:t>
              </w:r>
            </w:p>
          </w:sdtContent>
        </w:sdt>
        <w:p w14:paraId="1ED2A4E9" w14:textId="2EB8FEC7" w:rsidR="000777B2" w:rsidRPr="00F42DE1" w:rsidRDefault="00687807" w:rsidP="00451E21">
          <w:pPr>
            <w:pStyle w:val="LtrHdrAuthorBlock"/>
          </w:pPr>
          <w:sdt>
            <w:sdtPr>
              <w:alias w:val="DirectPhone"/>
              <w:tag w:val="User.DirectPhone"/>
              <w:id w:val="-1512897710"/>
              <w:placeholder>
                <w:docPart w:val="DEA011AA356D445D9A964585C65CD9C5"/>
              </w:placeholder>
              <w:temporary/>
              <w:dataBinding w:xpath="/Assemble-It[1]/Data[1]/ContentControls[1]/User[1]/User[1]/ContentControl[3]/Value[1]" w:storeItemID="{AAD7025F-F797-485C-BC02-96096FB1F040}"/>
              <w:text w:multiLine="1"/>
            </w:sdtPr>
            <w:sdtEndPr/>
            <w:sdtContent>
              <w:r w:rsidR="000777B2">
                <w:t>614.227.2302</w:t>
              </w:r>
            </w:sdtContent>
          </w:sdt>
          <w:r w:rsidR="000777B2" w:rsidRPr="00F42DE1">
            <w:t xml:space="preserve"> Direct Phone</w:t>
          </w:r>
        </w:p>
        <w:sdt>
          <w:sdtPr>
            <w:alias w:val="Email"/>
            <w:tag w:val="User.Email"/>
            <w:id w:val="1384142334"/>
            <w:placeholder>
              <w:docPart w:val="558B6955C3BA4C969BD60AE16ED660AA"/>
            </w:placeholder>
            <w:temporary/>
            <w:dataBinding w:xpath="/Assemble-It[1]/Data[1]/ContentControls[1]/User[1]/User[1]/ContentControl[4]/Value[1]" w:storeItemID="{AAD7025F-F797-485C-BC02-96096FB1F040}"/>
            <w:text w:multiLine="1"/>
          </w:sdtPr>
          <w:sdtEndPr/>
          <w:sdtContent>
            <w:p w14:paraId="120D3186" w14:textId="14E4D2AD" w:rsidR="000777B2" w:rsidRPr="00F42DE1" w:rsidRDefault="000777B2" w:rsidP="00451E21">
              <w:pPr>
                <w:pStyle w:val="LtrHdrAuthorBlock"/>
              </w:pPr>
              <w:r>
                <w:t>rprincehorn@bricker.com</w:t>
              </w:r>
            </w:p>
          </w:sdtContent>
        </w:sdt>
      </w:tc>
    </w:tr>
  </w:tbl>
  <w:p w14:paraId="4E1F7B16" w14:textId="77777777" w:rsidR="000777B2" w:rsidRPr="00EB08C7" w:rsidRDefault="000777B2" w:rsidP="00211681"/>
  <w:p w14:paraId="28C1EC96" w14:textId="77777777" w:rsidR="000777B2" w:rsidRPr="00211681" w:rsidRDefault="000777B2" w:rsidP="0021168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4D73"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D603009"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7E1F9B63" w14:textId="77777777" w:rsidR="00DC67DF" w:rsidRDefault="00DC67DF" w:rsidP="00DC67DF">
    <w:pPr>
      <w:jc w:val="center"/>
    </w:pPr>
  </w:p>
  <w:p w14:paraId="1D99282B" w14:textId="77777777" w:rsidR="00DC67DF" w:rsidRDefault="00DC67DF" w:rsidP="00DC67DF">
    <w:pPr>
      <w:jc w:val="center"/>
      <w:rPr>
        <w:highlight w:val="yellow"/>
      </w:rPr>
    </w:pPr>
  </w:p>
  <w:p w14:paraId="17A6AF33" w14:textId="77777777" w:rsidR="00DC67DF" w:rsidRPr="00DB437E" w:rsidRDefault="00DC67DF" w:rsidP="00DC67DF">
    <w:pPr>
      <w:jc w:val="center"/>
      <w:rPr>
        <w:b/>
        <w:bCs/>
        <w:spacing w:val="-3"/>
      </w:rPr>
    </w:pPr>
    <w:r w:rsidRPr="00DB437E">
      <w:rPr>
        <w:b/>
        <w:bCs/>
        <w:spacing w:val="-3"/>
      </w:rPr>
      <w:t>RESOLUTION NO.</w:t>
    </w:r>
  </w:p>
  <w:p w14:paraId="3889FA83" w14:textId="26033801" w:rsidR="000777B2" w:rsidRPr="00FB4144" w:rsidRDefault="000777B2" w:rsidP="00FB414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6A17" w14:textId="77777777" w:rsidR="00DC67DF" w:rsidRPr="00DC67DF" w:rsidRDefault="00DC67DF" w:rsidP="00DC67DF">
    <w:pPr>
      <w:snapToGrid w:val="0"/>
      <w:jc w:val="center"/>
      <w:rPr>
        <w:rFonts w:ascii="Times New Roman Bold" w:hAnsi="Times New Roman Bold"/>
        <w:b/>
        <w:bCs/>
        <w:caps/>
        <w:snapToGrid/>
        <w:szCs w:val="22"/>
      </w:rPr>
    </w:pPr>
    <w:r w:rsidRPr="00DC67DF">
      <w:rPr>
        <w:rFonts w:ascii="Times New Roman Bold" w:hAnsi="Times New Roman Bold"/>
        <w:b/>
        <w:bCs/>
        <w:snapToGrid/>
        <w:szCs w:val="22"/>
      </w:rPr>
      <w:t>VILLAGE COUNCIL</w:t>
    </w:r>
  </w:p>
  <w:p w14:paraId="4CF3E439" w14:textId="77777777" w:rsidR="00DC67DF" w:rsidRPr="00DC67DF" w:rsidRDefault="00DC67DF" w:rsidP="00DC67DF">
    <w:pPr>
      <w:snapToGrid w:val="0"/>
      <w:jc w:val="center"/>
      <w:rPr>
        <w:rFonts w:ascii="Times New Roman Bold" w:hAnsi="Times New Roman Bold"/>
        <w:b/>
        <w:bCs/>
        <w:smallCaps/>
        <w:snapToGrid/>
        <w:spacing w:val="-2"/>
        <w:sz w:val="28"/>
        <w:szCs w:val="28"/>
      </w:rPr>
    </w:pPr>
    <w:r w:rsidRPr="00DC67DF">
      <w:rPr>
        <w:rFonts w:ascii="Times New Roman Bold" w:hAnsi="Times New Roman Bold"/>
        <w:b/>
        <w:bCs/>
        <w:smallCaps/>
        <w:snapToGrid/>
        <w:spacing w:val="-2"/>
        <w:sz w:val="28"/>
        <w:szCs w:val="28"/>
      </w:rPr>
      <w:t>Village of Golf Manor</w:t>
    </w:r>
    <w:r w:rsidRPr="00DC67DF">
      <w:rPr>
        <w:rFonts w:ascii="Times New Roman Bold" w:hAnsi="Times New Roman Bold"/>
        <w:b/>
        <w:bCs/>
        <w:snapToGrid/>
        <w:szCs w:val="22"/>
      </w:rPr>
      <w:t xml:space="preserve">, </w:t>
    </w:r>
    <w:r w:rsidRPr="00DC67DF">
      <w:rPr>
        <w:rFonts w:ascii="Times New Roman Bold" w:hAnsi="Times New Roman Bold"/>
        <w:b/>
        <w:bCs/>
        <w:smallCaps/>
        <w:snapToGrid/>
        <w:spacing w:val="-2"/>
        <w:sz w:val="28"/>
        <w:szCs w:val="28"/>
      </w:rPr>
      <w:t>Ohio</w:t>
    </w:r>
    <w:r w:rsidRPr="00DC67DF">
      <w:rPr>
        <w:rFonts w:ascii="Times New Roman Bold" w:hAnsi="Times New Roman Bold"/>
        <w:b/>
        <w:bCs/>
        <w:snapToGrid/>
        <w:szCs w:val="22"/>
      </w:rPr>
      <w:t xml:space="preserve"> </w:t>
    </w:r>
  </w:p>
  <w:p w14:paraId="43873FD0" w14:textId="77777777" w:rsidR="00DC67DF" w:rsidRPr="00DC67DF" w:rsidRDefault="00DC67DF" w:rsidP="00DC67DF">
    <w:pPr>
      <w:snapToGrid w:val="0"/>
      <w:jc w:val="center"/>
      <w:rPr>
        <w:snapToGrid/>
      </w:rPr>
    </w:pPr>
  </w:p>
  <w:p w14:paraId="36A7F7FD" w14:textId="77777777" w:rsidR="00DC67DF" w:rsidRPr="00DC67DF" w:rsidRDefault="00DC67DF" w:rsidP="00DC67DF">
    <w:pPr>
      <w:snapToGrid w:val="0"/>
      <w:jc w:val="center"/>
      <w:rPr>
        <w:snapToGrid/>
        <w:highlight w:val="yellow"/>
      </w:rPr>
    </w:pPr>
  </w:p>
  <w:p w14:paraId="49848AEA" w14:textId="1042AA36" w:rsidR="000777B2" w:rsidRPr="00DB437E" w:rsidRDefault="00DC67DF" w:rsidP="00DC67DF">
    <w:pPr>
      <w:snapToGrid w:val="0"/>
      <w:jc w:val="center"/>
      <w:rPr>
        <w:b/>
        <w:bCs/>
        <w:snapToGrid/>
        <w:spacing w:val="-3"/>
      </w:rPr>
    </w:pPr>
    <w:r w:rsidRPr="00DB437E">
      <w:rPr>
        <w:b/>
        <w:bCs/>
        <w:snapToGrid/>
        <w:spacing w:val="-3"/>
      </w:rPr>
      <w:t>RESOLUTION NO.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7"/>
      <w:gridCol w:w="3633"/>
    </w:tblGrid>
    <w:tr w:rsidR="000777B2" w14:paraId="513EC98D" w14:textId="77777777" w:rsidTr="005C7DE1">
      <w:trPr>
        <w:jc w:val="center"/>
      </w:trPr>
      <w:tc>
        <w:tcPr>
          <w:tcW w:w="7167" w:type="dxa"/>
        </w:tcPr>
        <w:p w14:paraId="64885E6C" w14:textId="77777777" w:rsidR="000777B2" w:rsidRPr="00C5365A" w:rsidRDefault="000777B2" w:rsidP="004914C5">
          <w:pPr>
            <w:pStyle w:val="SecondPageHeader"/>
          </w:pPr>
          <w:r w:rsidRPr="00C5365A">
            <w:rPr>
              <w:b/>
              <w:snapToGrid/>
            </w:rPr>
            <w:t>Error! No document variable supplied.</w:t>
          </w:r>
          <w:r w:rsidRPr="00C5365A">
            <w:rPr>
              <w:snapToGrid/>
            </w:rPr>
            <w:t xml:space="preserve"> </w:t>
          </w:r>
        </w:p>
        <w:p w14:paraId="5E9B3ECF" w14:textId="4018EFA6" w:rsidR="000777B2" w:rsidRPr="00C5365A" w:rsidRDefault="000777B2" w:rsidP="004914C5">
          <w:pPr>
            <w:pStyle w:val="SecondPageHeader"/>
          </w:pPr>
          <w:r w:rsidRPr="00C5365A">
            <w:fldChar w:fldCharType="begin"/>
          </w:r>
          <w:r w:rsidRPr="00C5365A">
            <w:rPr>
              <w:snapToGrid/>
            </w:rPr>
            <w:instrText xml:space="preserve"> STYLEREF  "*Date First Page"  \* MERGEFORMAT </w:instrText>
          </w:r>
          <w:r w:rsidRPr="00C5365A">
            <w:fldChar w:fldCharType="separate"/>
          </w:r>
          <w:r w:rsidR="007F63BE">
            <w:rPr>
              <w:b/>
              <w:bCs/>
              <w:noProof/>
            </w:rPr>
            <w:t>Error! No text of specified style in document.</w:t>
          </w:r>
          <w:r w:rsidRPr="00C5365A">
            <w:fldChar w:fldCharType="end"/>
          </w:r>
        </w:p>
        <w:p w14:paraId="04C5626B" w14:textId="77777777" w:rsidR="000777B2" w:rsidRPr="00C5365A" w:rsidRDefault="000777B2" w:rsidP="004914C5">
          <w:pPr>
            <w:pStyle w:val="SecondPageHeader"/>
          </w:pPr>
          <w:r w:rsidRPr="00C5365A">
            <w:rPr>
              <w:snapToGrid/>
            </w:rPr>
            <w:t xml:space="preserve">Page </w:t>
          </w:r>
          <w:r w:rsidRPr="00C5365A">
            <w:fldChar w:fldCharType="begin"/>
          </w:r>
          <w:r w:rsidRPr="00C5365A">
            <w:rPr>
              <w:snapToGrid/>
            </w:rPr>
            <w:instrText xml:space="preserve"> PAGE </w:instrText>
          </w:r>
          <w:r w:rsidRPr="00C5365A">
            <w:fldChar w:fldCharType="separate"/>
          </w:r>
          <w:r w:rsidRPr="00C5365A">
            <w:rPr>
              <w:snapToGrid/>
            </w:rPr>
            <w:t>1</w:t>
          </w:r>
          <w:r w:rsidRPr="00C5365A">
            <w:fldChar w:fldCharType="end"/>
          </w:r>
        </w:p>
      </w:tc>
      <w:tc>
        <w:tcPr>
          <w:tcW w:w="3633" w:type="dxa"/>
        </w:tcPr>
        <w:p w14:paraId="235D66D5" w14:textId="77777777" w:rsidR="000777B2" w:rsidRPr="00C5365A" w:rsidRDefault="000777B2" w:rsidP="005C7DE1">
          <w:pPr>
            <w:jc w:val="right"/>
            <w:rPr>
              <w:rFonts w:cs="Calibri"/>
            </w:rPr>
          </w:pPr>
          <w:r w:rsidRPr="00C5365A">
            <w:rPr>
              <w:rFonts w:cs="Calibri"/>
              <w:noProof/>
            </w:rPr>
            <w:drawing>
              <wp:inline distT="0" distB="0" distL="0" distR="0" wp14:anchorId="1F655FF3" wp14:editId="0F1EB18A">
                <wp:extent cx="237744" cy="359665"/>
                <wp:effectExtent l="0" t="0" r="0" b="2540"/>
                <wp:docPr id="905519952" name="Picture 905519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G Icon_2ndpg_L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744" cy="359665"/>
                        </a:xfrm>
                        <a:prstGeom prst="rect">
                          <a:avLst/>
                        </a:prstGeom>
                      </pic:spPr>
                    </pic:pic>
                  </a:graphicData>
                </a:graphic>
              </wp:inline>
            </w:drawing>
          </w:r>
        </w:p>
      </w:tc>
    </w:tr>
  </w:tbl>
  <w:p w14:paraId="70C70DB2" w14:textId="77777777" w:rsidR="000777B2" w:rsidRPr="00FB4144" w:rsidRDefault="000777B2" w:rsidP="00FB414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7DDA" w14:textId="77777777" w:rsidR="000777B2" w:rsidRPr="00FB4144" w:rsidRDefault="000777B2" w:rsidP="00FB414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0CBB"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F7F0260"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568B0FAA" w14:textId="77777777" w:rsidR="00DC67DF" w:rsidRDefault="00DC67DF" w:rsidP="00DC67DF">
    <w:pPr>
      <w:jc w:val="center"/>
    </w:pPr>
  </w:p>
  <w:p w14:paraId="2FE4DEBA" w14:textId="77777777" w:rsidR="00DC67DF" w:rsidRDefault="00DC67DF" w:rsidP="00DC67DF">
    <w:pPr>
      <w:jc w:val="center"/>
      <w:rPr>
        <w:highlight w:val="yellow"/>
      </w:rPr>
    </w:pPr>
  </w:p>
  <w:p w14:paraId="7A41439C" w14:textId="77777777" w:rsidR="00DC67DF" w:rsidRPr="00DB437E" w:rsidRDefault="00DC67DF" w:rsidP="00DC67DF">
    <w:pPr>
      <w:jc w:val="center"/>
      <w:rPr>
        <w:b/>
        <w:bCs/>
        <w:spacing w:val="-3"/>
      </w:rPr>
    </w:pPr>
    <w:r w:rsidRPr="00DB437E">
      <w:rPr>
        <w:b/>
        <w:bCs/>
        <w:spacing w:val="-3"/>
      </w:rPr>
      <w:t>RESOLUTION NO.</w:t>
    </w:r>
  </w:p>
  <w:p w14:paraId="0A0CD7D0" w14:textId="4FCEDF84" w:rsidR="000777B2" w:rsidRPr="00FB4144" w:rsidRDefault="000777B2" w:rsidP="00FB414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1A86" w14:textId="77777777" w:rsidR="00DC67DF" w:rsidRDefault="00DC67DF" w:rsidP="00DC67DF">
    <w:pPr>
      <w:jc w:val="center"/>
      <w:rPr>
        <w:rFonts w:ascii="Times New Roman Bold" w:hAnsi="Times New Roman Bold"/>
        <w:b/>
        <w:bCs/>
        <w:caps/>
        <w:snapToGrid/>
        <w:szCs w:val="22"/>
      </w:rPr>
    </w:pPr>
    <w:r>
      <w:rPr>
        <w:rFonts w:ascii="Times New Roman Bold" w:hAnsi="Times New Roman Bold"/>
        <w:b/>
        <w:bCs/>
        <w:szCs w:val="22"/>
      </w:rPr>
      <w:t>VILLAGE COUNCIL</w:t>
    </w:r>
  </w:p>
  <w:p w14:paraId="464B4458" w14:textId="77777777" w:rsidR="00DC67DF" w:rsidRDefault="00DC67DF" w:rsidP="00DC67DF">
    <w:pPr>
      <w:jc w:val="center"/>
      <w:rPr>
        <w:rFonts w:ascii="Times New Roman Bold" w:hAnsi="Times New Roman Bold"/>
        <w:b/>
        <w:bCs/>
        <w:smallCaps/>
        <w:spacing w:val="-2"/>
        <w:sz w:val="28"/>
        <w:szCs w:val="28"/>
      </w:rPr>
    </w:pPr>
    <w:r>
      <w:rPr>
        <w:rFonts w:ascii="Times New Roman Bold" w:hAnsi="Times New Roman Bold"/>
        <w:b/>
        <w:bCs/>
        <w:smallCaps/>
        <w:spacing w:val="-2"/>
        <w:sz w:val="28"/>
        <w:szCs w:val="28"/>
      </w:rPr>
      <w:t>Village of Golf Manor</w:t>
    </w:r>
    <w:r>
      <w:rPr>
        <w:rFonts w:ascii="Times New Roman Bold" w:hAnsi="Times New Roman Bold"/>
        <w:b/>
        <w:bCs/>
        <w:szCs w:val="22"/>
      </w:rPr>
      <w:t xml:space="preserve">, </w:t>
    </w:r>
    <w:r>
      <w:rPr>
        <w:rFonts w:ascii="Times New Roman Bold" w:hAnsi="Times New Roman Bold"/>
        <w:b/>
        <w:bCs/>
        <w:smallCaps/>
        <w:spacing w:val="-2"/>
        <w:sz w:val="28"/>
        <w:szCs w:val="28"/>
      </w:rPr>
      <w:t>Ohio</w:t>
    </w:r>
    <w:r>
      <w:rPr>
        <w:rFonts w:ascii="Times New Roman Bold" w:hAnsi="Times New Roman Bold"/>
        <w:b/>
        <w:bCs/>
        <w:szCs w:val="22"/>
      </w:rPr>
      <w:t xml:space="preserve"> </w:t>
    </w:r>
  </w:p>
  <w:p w14:paraId="5089D09D" w14:textId="77777777" w:rsidR="00DC67DF" w:rsidRDefault="00DC67DF" w:rsidP="00DC67DF">
    <w:pPr>
      <w:jc w:val="center"/>
    </w:pPr>
  </w:p>
  <w:p w14:paraId="5214FF69" w14:textId="77777777" w:rsidR="00DC67DF" w:rsidRDefault="00DC67DF" w:rsidP="00DC67DF">
    <w:pPr>
      <w:jc w:val="center"/>
      <w:rPr>
        <w:highlight w:val="yellow"/>
      </w:rPr>
    </w:pPr>
  </w:p>
  <w:p w14:paraId="0A9739F6" w14:textId="77777777" w:rsidR="00DC67DF" w:rsidRPr="00DB437E" w:rsidRDefault="00DC67DF" w:rsidP="00DC67DF">
    <w:pPr>
      <w:jc w:val="center"/>
      <w:rPr>
        <w:b/>
        <w:bCs/>
        <w:spacing w:val="-3"/>
      </w:rPr>
    </w:pPr>
    <w:r w:rsidRPr="00DB437E">
      <w:rPr>
        <w:b/>
        <w:bCs/>
        <w:spacing w:val="-3"/>
      </w:rPr>
      <w:t>RESOLUTION NO.</w:t>
    </w:r>
  </w:p>
  <w:p w14:paraId="300AACE7" w14:textId="3BE58F05" w:rsidR="000777B2" w:rsidRPr="00FB4144" w:rsidRDefault="000777B2" w:rsidP="00FB41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422CF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4A02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A4CD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6003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5BC97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82CDC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CE71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D895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0C46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20AA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AA0E53C8"/>
    <w:lvl w:ilvl="0">
      <w:start w:val="1"/>
      <w:numFmt w:val="upperRoman"/>
      <w:lvlText w:val="Article %1."/>
      <w:lvlJc w:val="left"/>
      <w:pPr>
        <w:tabs>
          <w:tab w:val="num" w:pos="1800"/>
        </w:tabs>
        <w:ind w:left="0" w:firstLine="0"/>
      </w:pPr>
      <w:rPr>
        <w:caps w:val="0"/>
        <w:smallCaps w:val="0"/>
      </w:rPr>
    </w:lvl>
    <w:lvl w:ilvl="1">
      <w:start w:val="1"/>
      <w:numFmt w:val="decimal"/>
      <w:isLgl/>
      <w:lvlText w:val="Section %1.%2"/>
      <w:lvlJc w:val="left"/>
      <w:pPr>
        <w:tabs>
          <w:tab w:val="num" w:pos="2160"/>
        </w:tabs>
        <w:ind w:left="0" w:firstLine="720"/>
      </w:pPr>
    </w:lvl>
    <w:lvl w:ilvl="2">
      <w:start w:val="1"/>
      <w:numFmt w:val="lowerLetter"/>
      <w:lvlText w:val="(%3)"/>
      <w:lvlJc w:val="left"/>
      <w:pPr>
        <w:tabs>
          <w:tab w:val="num" w:pos="1080"/>
        </w:tabs>
        <w:ind w:left="0" w:firstLine="720"/>
      </w:pPr>
    </w:lvl>
    <w:lvl w:ilvl="3">
      <w:start w:val="1"/>
      <w:numFmt w:val="decimal"/>
      <w:lvlText w:val="(%4)"/>
      <w:lvlJc w:val="left"/>
      <w:pPr>
        <w:tabs>
          <w:tab w:val="num" w:pos="1800"/>
        </w:tabs>
        <w:ind w:left="1440" w:firstLine="0"/>
      </w:pPr>
    </w:lvl>
    <w:lvl w:ilvl="4">
      <w:start w:val="1"/>
      <w:numFmt w:val="lowerRoman"/>
      <w:lvlText w:val="(%5)"/>
      <w:lvlJc w:val="left"/>
      <w:pPr>
        <w:tabs>
          <w:tab w:val="num" w:pos="2880"/>
        </w:tabs>
        <w:ind w:left="2160" w:firstLine="0"/>
      </w:pPr>
    </w:lvl>
    <w:lvl w:ilvl="5">
      <w:start w:val="1"/>
      <w:numFmt w:val="lowerLetter"/>
      <w:suff w:val="space"/>
      <w:lvlText w:val="%6)"/>
      <w:lvlJc w:val="left"/>
      <w:pPr>
        <w:tabs>
          <w:tab w:val="num" w:pos="3240"/>
        </w:tabs>
        <w:ind w:left="2880" w:firstLine="0"/>
      </w:pPr>
    </w:lvl>
    <w:lvl w:ilvl="6">
      <w:start w:val="1"/>
      <w:numFmt w:val="decimal"/>
      <w:suff w:val="space"/>
      <w:lvlText w:val="%7)"/>
      <w:lvlJc w:val="left"/>
      <w:pPr>
        <w:tabs>
          <w:tab w:val="num" w:pos="3600"/>
        </w:tabs>
        <w:ind w:left="3240" w:firstLine="0"/>
      </w:pPr>
    </w:lvl>
    <w:lvl w:ilvl="7">
      <w:start w:val="1"/>
      <w:numFmt w:val="lowerRoman"/>
      <w:suff w:val="space"/>
      <w:lvlText w:val="%8)"/>
      <w:lvlJc w:val="left"/>
      <w:pPr>
        <w:tabs>
          <w:tab w:val="num" w:pos="4320"/>
        </w:tabs>
        <w:ind w:left="3600" w:firstLine="0"/>
      </w:pPr>
    </w:lvl>
    <w:lvl w:ilvl="8">
      <w:start w:val="1"/>
      <w:numFmt w:val="lowerLetter"/>
      <w:suff w:val="space"/>
      <w:lvlText w:val="%9."/>
      <w:lvlJc w:val="left"/>
      <w:pPr>
        <w:tabs>
          <w:tab w:val="num" w:pos="4320"/>
        </w:tabs>
        <w:ind w:left="3960" w:firstLine="0"/>
      </w:pPr>
    </w:lvl>
  </w:abstractNum>
  <w:abstractNum w:abstractNumId="11" w15:restartNumberingAfterBreak="0">
    <w:nsid w:val="040025A8"/>
    <w:multiLevelType w:val="multilevel"/>
    <w:tmpl w:val="69ECE402"/>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12" w15:restartNumberingAfterBreak="0">
    <w:nsid w:val="0F30450D"/>
    <w:multiLevelType w:val="multilevel"/>
    <w:tmpl w:val="9C2EF9D8"/>
    <w:name w:val="OutlineHeadings"/>
    <w:lvl w:ilvl="0">
      <w:start w:val="1"/>
      <w:numFmt w:val="decimal"/>
      <w:lvlRestart w:val="0"/>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abstractNum w:abstractNumId="13" w15:restartNumberingAfterBreak="0">
    <w:nsid w:val="0F8808A1"/>
    <w:multiLevelType w:val="multilevel"/>
    <w:tmpl w:val="8F2881F8"/>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AB5674"/>
    <w:multiLevelType w:val="multilevel"/>
    <w:tmpl w:val="9F0AB848"/>
    <w:lvl w:ilvl="0">
      <w:start w:val="1"/>
      <w:numFmt w:val="decimal"/>
      <w:lvlRestart w:val="0"/>
      <w:lvlText w:val="%1."/>
      <w:lvlJc w:val="left"/>
      <w:pPr>
        <w:tabs>
          <w:tab w:val="num" w:pos="720"/>
        </w:tabs>
        <w:ind w:left="720" w:hanging="720"/>
      </w:pPr>
      <w:rPr>
        <w:rFonts w:ascii="Cambria" w:hAnsi="Cambria"/>
        <w:b w:val="0"/>
        <w:i w:val="0"/>
        <w:caps w:val="0"/>
        <w:color w:val="auto"/>
        <w:sz w:val="24"/>
        <w:u w:val="no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lowerLetter"/>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0FBC5F6D"/>
    <w:multiLevelType w:val="singleLevel"/>
    <w:tmpl w:val="A03E003A"/>
    <w:lvl w:ilvl="0">
      <w:start w:val="1"/>
      <w:numFmt w:val="decimal"/>
      <w:lvlText w:val="%1."/>
      <w:legacy w:legacy="1" w:legacySpace="0" w:legacyIndent="720"/>
      <w:lvlJc w:val="left"/>
    </w:lvl>
  </w:abstractNum>
  <w:abstractNum w:abstractNumId="16" w15:restartNumberingAfterBreak="0">
    <w:nsid w:val="16D93938"/>
    <w:multiLevelType w:val="multilevel"/>
    <w:tmpl w:val="BA722176"/>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F45BD9"/>
    <w:multiLevelType w:val="multilevel"/>
    <w:tmpl w:val="DDB0473A"/>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11593F"/>
    <w:multiLevelType w:val="multilevel"/>
    <w:tmpl w:val="007C0984"/>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C07BC8"/>
    <w:multiLevelType w:val="singleLevel"/>
    <w:tmpl w:val="A03E003A"/>
    <w:lvl w:ilvl="0">
      <w:start w:val="1"/>
      <w:numFmt w:val="decimal"/>
      <w:lvlText w:val="%1."/>
      <w:legacy w:legacy="1" w:legacySpace="0" w:legacyIndent="720"/>
      <w:lvlJc w:val="left"/>
    </w:lvl>
  </w:abstractNum>
  <w:abstractNum w:abstractNumId="20" w15:restartNumberingAfterBreak="0">
    <w:nsid w:val="4B460EC2"/>
    <w:multiLevelType w:val="hybridMultilevel"/>
    <w:tmpl w:val="C5B421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F566C2B"/>
    <w:multiLevelType w:val="multilevel"/>
    <w:tmpl w:val="DCD6B744"/>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F966F0"/>
    <w:multiLevelType w:val="multilevel"/>
    <w:tmpl w:val="B4B2BCD6"/>
    <w:lvl w:ilvl="0">
      <w:start w:val="1"/>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80792"/>
    <w:multiLevelType w:val="multilevel"/>
    <w:tmpl w:val="C51C5850"/>
    <w:lvl w:ilvl="0">
      <w:start w:val="1"/>
      <w:numFmt w:val="decimal"/>
      <w:lvlRestart w:val="0"/>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lowerRoman"/>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lowerLetter"/>
      <w:lvlText w:val="%5)"/>
      <w:lvlJc w:val="left"/>
      <w:pPr>
        <w:tabs>
          <w:tab w:val="num" w:pos="4320"/>
        </w:tabs>
        <w:ind w:left="4320" w:hanging="720"/>
      </w:pPr>
    </w:lvl>
    <w:lvl w:ilvl="5">
      <w:start w:val="1"/>
      <w:numFmt w:val="lowerRoman"/>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lowerLetter"/>
      <w:lvlText w:val="(%8)"/>
      <w:lvlJc w:val="left"/>
      <w:pPr>
        <w:tabs>
          <w:tab w:val="num" w:pos="6480"/>
        </w:tabs>
        <w:ind w:left="6480" w:hanging="720"/>
      </w:pPr>
    </w:lvl>
    <w:lvl w:ilvl="8">
      <w:start w:val="1"/>
      <w:numFmt w:val="lowerRoman"/>
      <w:lvlText w:val="(%9)"/>
      <w:lvlJc w:val="left"/>
      <w:pPr>
        <w:tabs>
          <w:tab w:val="num" w:pos="7200"/>
        </w:tabs>
        <w:ind w:left="7200" w:hanging="720"/>
      </w:pPr>
    </w:lvl>
  </w:abstractNum>
  <w:num w:numId="1" w16cid:durableId="960258384">
    <w:abstractNumId w:val="9"/>
  </w:num>
  <w:num w:numId="2" w16cid:durableId="781847127">
    <w:abstractNumId w:val="7"/>
  </w:num>
  <w:num w:numId="3" w16cid:durableId="464591346">
    <w:abstractNumId w:val="6"/>
  </w:num>
  <w:num w:numId="4" w16cid:durableId="607545263">
    <w:abstractNumId w:val="5"/>
  </w:num>
  <w:num w:numId="5" w16cid:durableId="1196843464">
    <w:abstractNumId w:val="4"/>
  </w:num>
  <w:num w:numId="6" w16cid:durableId="2112318674">
    <w:abstractNumId w:val="8"/>
  </w:num>
  <w:num w:numId="7" w16cid:durableId="968510595">
    <w:abstractNumId w:val="3"/>
  </w:num>
  <w:num w:numId="8" w16cid:durableId="1261257703">
    <w:abstractNumId w:val="2"/>
  </w:num>
  <w:num w:numId="9" w16cid:durableId="1824733558">
    <w:abstractNumId w:val="1"/>
  </w:num>
  <w:num w:numId="10" w16cid:durableId="1544442242">
    <w:abstractNumId w:val="0"/>
  </w:num>
  <w:num w:numId="11" w16cid:durableId="1473018426">
    <w:abstractNumId w:val="10"/>
  </w:num>
  <w:num w:numId="12" w16cid:durableId="99036665">
    <w:abstractNumId w:val="15"/>
  </w:num>
  <w:num w:numId="13" w16cid:durableId="1681925381">
    <w:abstractNumId w:val="19"/>
  </w:num>
  <w:num w:numId="14" w16cid:durableId="2071804794">
    <w:abstractNumId w:val="20"/>
  </w:num>
  <w:num w:numId="15" w16cid:durableId="1407528098">
    <w:abstractNumId w:val="21"/>
  </w:num>
  <w:num w:numId="16" w16cid:durableId="2012901780">
    <w:abstractNumId w:val="16"/>
  </w:num>
  <w:num w:numId="17" w16cid:durableId="1275366">
    <w:abstractNumId w:val="23"/>
  </w:num>
  <w:num w:numId="18" w16cid:durableId="27067364">
    <w:abstractNumId w:val="14"/>
  </w:num>
  <w:num w:numId="19" w16cid:durableId="1777015040">
    <w:abstractNumId w:val="11"/>
  </w:num>
  <w:num w:numId="20" w16cid:durableId="2008753535">
    <w:abstractNumId w:val="12"/>
  </w:num>
  <w:num w:numId="21" w16cid:durableId="375857539">
    <w:abstractNumId w:val="18"/>
  </w:num>
  <w:num w:numId="22" w16cid:durableId="2046909396">
    <w:abstractNumId w:val="13"/>
  </w:num>
  <w:num w:numId="23" w16cid:durableId="1661694167">
    <w:abstractNumId w:val="17"/>
  </w:num>
  <w:num w:numId="24" w16cid:durableId="6682130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40"/>
    <w:rsid w:val="00002267"/>
    <w:rsid w:val="000211EC"/>
    <w:rsid w:val="000256EE"/>
    <w:rsid w:val="00030A32"/>
    <w:rsid w:val="0003533D"/>
    <w:rsid w:val="00037158"/>
    <w:rsid w:val="00046114"/>
    <w:rsid w:val="000562F1"/>
    <w:rsid w:val="000607A5"/>
    <w:rsid w:val="00060CE0"/>
    <w:rsid w:val="00063B95"/>
    <w:rsid w:val="00064E2C"/>
    <w:rsid w:val="000650FC"/>
    <w:rsid w:val="00066077"/>
    <w:rsid w:val="00073917"/>
    <w:rsid w:val="0007638E"/>
    <w:rsid w:val="000777B2"/>
    <w:rsid w:val="00077D9E"/>
    <w:rsid w:val="00082676"/>
    <w:rsid w:val="0009403B"/>
    <w:rsid w:val="000A01C4"/>
    <w:rsid w:val="000A0844"/>
    <w:rsid w:val="000A40DC"/>
    <w:rsid w:val="000B18E1"/>
    <w:rsid w:val="000B29A1"/>
    <w:rsid w:val="000B60FD"/>
    <w:rsid w:val="000C0EBF"/>
    <w:rsid w:val="000C540E"/>
    <w:rsid w:val="000C5742"/>
    <w:rsid w:val="000D55CC"/>
    <w:rsid w:val="000D70BE"/>
    <w:rsid w:val="000E47D7"/>
    <w:rsid w:val="000E7E0F"/>
    <w:rsid w:val="000F3E4B"/>
    <w:rsid w:val="001040E5"/>
    <w:rsid w:val="00111CF0"/>
    <w:rsid w:val="001153E1"/>
    <w:rsid w:val="00122A5A"/>
    <w:rsid w:val="0013081D"/>
    <w:rsid w:val="00135BC6"/>
    <w:rsid w:val="00135CEA"/>
    <w:rsid w:val="001407F4"/>
    <w:rsid w:val="00145CCC"/>
    <w:rsid w:val="00153A95"/>
    <w:rsid w:val="00156F4B"/>
    <w:rsid w:val="00157673"/>
    <w:rsid w:val="00160D5E"/>
    <w:rsid w:val="0016112F"/>
    <w:rsid w:val="00161269"/>
    <w:rsid w:val="0016171D"/>
    <w:rsid w:val="00165F04"/>
    <w:rsid w:val="001720F5"/>
    <w:rsid w:val="00174AFE"/>
    <w:rsid w:val="00190F1A"/>
    <w:rsid w:val="00195E37"/>
    <w:rsid w:val="001A058C"/>
    <w:rsid w:val="001A0D36"/>
    <w:rsid w:val="001A73E9"/>
    <w:rsid w:val="001B7F8A"/>
    <w:rsid w:val="001C6E18"/>
    <w:rsid w:val="001D1375"/>
    <w:rsid w:val="001E15FF"/>
    <w:rsid w:val="001E32EB"/>
    <w:rsid w:val="001E4087"/>
    <w:rsid w:val="001E40A5"/>
    <w:rsid w:val="001E4D45"/>
    <w:rsid w:val="001E596E"/>
    <w:rsid w:val="001F1A4B"/>
    <w:rsid w:val="00205568"/>
    <w:rsid w:val="00222C77"/>
    <w:rsid w:val="00225EC7"/>
    <w:rsid w:val="00231EB2"/>
    <w:rsid w:val="00233C55"/>
    <w:rsid w:val="00242803"/>
    <w:rsid w:val="00244ACD"/>
    <w:rsid w:val="00253B9D"/>
    <w:rsid w:val="002564FE"/>
    <w:rsid w:val="0026159A"/>
    <w:rsid w:val="00263989"/>
    <w:rsid w:val="00267DD4"/>
    <w:rsid w:val="00267EA7"/>
    <w:rsid w:val="00270E74"/>
    <w:rsid w:val="0027672F"/>
    <w:rsid w:val="002767F3"/>
    <w:rsid w:val="002875DD"/>
    <w:rsid w:val="00291E8B"/>
    <w:rsid w:val="00292AC7"/>
    <w:rsid w:val="002A22B2"/>
    <w:rsid w:val="002A393D"/>
    <w:rsid w:val="002A511E"/>
    <w:rsid w:val="002B278A"/>
    <w:rsid w:val="002B7550"/>
    <w:rsid w:val="002C0270"/>
    <w:rsid w:val="002C24D6"/>
    <w:rsid w:val="002C463F"/>
    <w:rsid w:val="002D5247"/>
    <w:rsid w:val="002D7445"/>
    <w:rsid w:val="002E21FB"/>
    <w:rsid w:val="002F188C"/>
    <w:rsid w:val="002F38B6"/>
    <w:rsid w:val="002F4C21"/>
    <w:rsid w:val="002F69BB"/>
    <w:rsid w:val="00311209"/>
    <w:rsid w:val="003114AC"/>
    <w:rsid w:val="00315F99"/>
    <w:rsid w:val="00316325"/>
    <w:rsid w:val="00323A48"/>
    <w:rsid w:val="0033419C"/>
    <w:rsid w:val="00334546"/>
    <w:rsid w:val="0033587E"/>
    <w:rsid w:val="00337990"/>
    <w:rsid w:val="00344DB0"/>
    <w:rsid w:val="0035047A"/>
    <w:rsid w:val="003545FD"/>
    <w:rsid w:val="00360C98"/>
    <w:rsid w:val="00363339"/>
    <w:rsid w:val="003635A8"/>
    <w:rsid w:val="00373602"/>
    <w:rsid w:val="00383720"/>
    <w:rsid w:val="00391464"/>
    <w:rsid w:val="00391F90"/>
    <w:rsid w:val="00392720"/>
    <w:rsid w:val="00397BF9"/>
    <w:rsid w:val="003A1457"/>
    <w:rsid w:val="003A6EC6"/>
    <w:rsid w:val="003B0DE2"/>
    <w:rsid w:val="003B4C2D"/>
    <w:rsid w:val="003C69E3"/>
    <w:rsid w:val="003D55D0"/>
    <w:rsid w:val="00405157"/>
    <w:rsid w:val="00407BCF"/>
    <w:rsid w:val="004171FE"/>
    <w:rsid w:val="00417BD5"/>
    <w:rsid w:val="00417D6F"/>
    <w:rsid w:val="004239A2"/>
    <w:rsid w:val="0042515F"/>
    <w:rsid w:val="0044242C"/>
    <w:rsid w:val="00443BA5"/>
    <w:rsid w:val="004529A9"/>
    <w:rsid w:val="00457BF7"/>
    <w:rsid w:val="00460AA3"/>
    <w:rsid w:val="00461B37"/>
    <w:rsid w:val="00464BB5"/>
    <w:rsid w:val="0046683B"/>
    <w:rsid w:val="00477531"/>
    <w:rsid w:val="0048016C"/>
    <w:rsid w:val="00484FB4"/>
    <w:rsid w:val="004868F6"/>
    <w:rsid w:val="004902BB"/>
    <w:rsid w:val="00491C6B"/>
    <w:rsid w:val="00494015"/>
    <w:rsid w:val="004942C8"/>
    <w:rsid w:val="004A009F"/>
    <w:rsid w:val="004A050D"/>
    <w:rsid w:val="004B431C"/>
    <w:rsid w:val="004C645B"/>
    <w:rsid w:val="004C740C"/>
    <w:rsid w:val="004C764C"/>
    <w:rsid w:val="004D0D8E"/>
    <w:rsid w:val="004D2A37"/>
    <w:rsid w:val="004D2C87"/>
    <w:rsid w:val="004D6481"/>
    <w:rsid w:val="004D6F3D"/>
    <w:rsid w:val="004E0A53"/>
    <w:rsid w:val="004F067C"/>
    <w:rsid w:val="004F58E3"/>
    <w:rsid w:val="004F6655"/>
    <w:rsid w:val="004F7B74"/>
    <w:rsid w:val="00502455"/>
    <w:rsid w:val="005030C6"/>
    <w:rsid w:val="005045B6"/>
    <w:rsid w:val="005072E1"/>
    <w:rsid w:val="005144DB"/>
    <w:rsid w:val="00520959"/>
    <w:rsid w:val="00521BD6"/>
    <w:rsid w:val="00530E2D"/>
    <w:rsid w:val="00532E07"/>
    <w:rsid w:val="0053449D"/>
    <w:rsid w:val="005375CE"/>
    <w:rsid w:val="005420B1"/>
    <w:rsid w:val="00562B71"/>
    <w:rsid w:val="005646E3"/>
    <w:rsid w:val="005703DC"/>
    <w:rsid w:val="00573BB7"/>
    <w:rsid w:val="00583F1D"/>
    <w:rsid w:val="00586115"/>
    <w:rsid w:val="00586E3E"/>
    <w:rsid w:val="005901C7"/>
    <w:rsid w:val="0059084A"/>
    <w:rsid w:val="00590BDE"/>
    <w:rsid w:val="0059301C"/>
    <w:rsid w:val="00594B77"/>
    <w:rsid w:val="00594FBA"/>
    <w:rsid w:val="005A3538"/>
    <w:rsid w:val="005A40E9"/>
    <w:rsid w:val="005A479A"/>
    <w:rsid w:val="005B26A9"/>
    <w:rsid w:val="005C1939"/>
    <w:rsid w:val="005C58EB"/>
    <w:rsid w:val="005C739A"/>
    <w:rsid w:val="005D11F8"/>
    <w:rsid w:val="005D36E0"/>
    <w:rsid w:val="005D6302"/>
    <w:rsid w:val="005D6FFD"/>
    <w:rsid w:val="005D704B"/>
    <w:rsid w:val="005E4498"/>
    <w:rsid w:val="005E5C37"/>
    <w:rsid w:val="005E62EE"/>
    <w:rsid w:val="005F0483"/>
    <w:rsid w:val="005F1838"/>
    <w:rsid w:val="005F4063"/>
    <w:rsid w:val="005F5AC7"/>
    <w:rsid w:val="005F7FEB"/>
    <w:rsid w:val="00606809"/>
    <w:rsid w:val="00607DC7"/>
    <w:rsid w:val="006109DD"/>
    <w:rsid w:val="0061580F"/>
    <w:rsid w:val="00633C5B"/>
    <w:rsid w:val="0063468C"/>
    <w:rsid w:val="00634D2D"/>
    <w:rsid w:val="00636404"/>
    <w:rsid w:val="006418BD"/>
    <w:rsid w:val="0064488E"/>
    <w:rsid w:val="00647135"/>
    <w:rsid w:val="006513AC"/>
    <w:rsid w:val="00667633"/>
    <w:rsid w:val="00671702"/>
    <w:rsid w:val="00674AC0"/>
    <w:rsid w:val="006775A7"/>
    <w:rsid w:val="00681304"/>
    <w:rsid w:val="00682120"/>
    <w:rsid w:val="00682F91"/>
    <w:rsid w:val="00684619"/>
    <w:rsid w:val="006862CA"/>
    <w:rsid w:val="006874BF"/>
    <w:rsid w:val="00687807"/>
    <w:rsid w:val="00695093"/>
    <w:rsid w:val="006964D6"/>
    <w:rsid w:val="006A255D"/>
    <w:rsid w:val="006A7612"/>
    <w:rsid w:val="006A7870"/>
    <w:rsid w:val="006B3775"/>
    <w:rsid w:val="006B4EA0"/>
    <w:rsid w:val="006B605A"/>
    <w:rsid w:val="006B6343"/>
    <w:rsid w:val="006C48D2"/>
    <w:rsid w:val="006D1B72"/>
    <w:rsid w:val="006E370E"/>
    <w:rsid w:val="006E3CD5"/>
    <w:rsid w:val="006F1E2D"/>
    <w:rsid w:val="006F1F26"/>
    <w:rsid w:val="006F3487"/>
    <w:rsid w:val="00705E44"/>
    <w:rsid w:val="00705EAF"/>
    <w:rsid w:val="00710DDF"/>
    <w:rsid w:val="00716974"/>
    <w:rsid w:val="0071718B"/>
    <w:rsid w:val="00717E23"/>
    <w:rsid w:val="00726681"/>
    <w:rsid w:val="007312BC"/>
    <w:rsid w:val="0073161B"/>
    <w:rsid w:val="0074122C"/>
    <w:rsid w:val="0075444C"/>
    <w:rsid w:val="00765EDA"/>
    <w:rsid w:val="00766D5E"/>
    <w:rsid w:val="007752B8"/>
    <w:rsid w:val="00777866"/>
    <w:rsid w:val="0078553A"/>
    <w:rsid w:val="00792250"/>
    <w:rsid w:val="00794018"/>
    <w:rsid w:val="007A0DC8"/>
    <w:rsid w:val="007A54F8"/>
    <w:rsid w:val="007B05B5"/>
    <w:rsid w:val="007B1CDF"/>
    <w:rsid w:val="007B3C51"/>
    <w:rsid w:val="007B677E"/>
    <w:rsid w:val="007B788A"/>
    <w:rsid w:val="007C2F38"/>
    <w:rsid w:val="007C40BD"/>
    <w:rsid w:val="007C646B"/>
    <w:rsid w:val="007C72BD"/>
    <w:rsid w:val="007D0597"/>
    <w:rsid w:val="007D2369"/>
    <w:rsid w:val="007E1D62"/>
    <w:rsid w:val="007F1079"/>
    <w:rsid w:val="007F43EC"/>
    <w:rsid w:val="007F4A52"/>
    <w:rsid w:val="007F63BE"/>
    <w:rsid w:val="0080110F"/>
    <w:rsid w:val="0080639B"/>
    <w:rsid w:val="00807609"/>
    <w:rsid w:val="00810CE2"/>
    <w:rsid w:val="00812B78"/>
    <w:rsid w:val="00816BE6"/>
    <w:rsid w:val="008229C1"/>
    <w:rsid w:val="00826419"/>
    <w:rsid w:val="00836F10"/>
    <w:rsid w:val="00846D42"/>
    <w:rsid w:val="00852B49"/>
    <w:rsid w:val="00853E0C"/>
    <w:rsid w:val="00856D63"/>
    <w:rsid w:val="00860CF6"/>
    <w:rsid w:val="008632AB"/>
    <w:rsid w:val="00871734"/>
    <w:rsid w:val="008755A0"/>
    <w:rsid w:val="00880867"/>
    <w:rsid w:val="008812B8"/>
    <w:rsid w:val="008873DC"/>
    <w:rsid w:val="008A40FC"/>
    <w:rsid w:val="008A7DED"/>
    <w:rsid w:val="008B1CFB"/>
    <w:rsid w:val="008B39A4"/>
    <w:rsid w:val="008B62EF"/>
    <w:rsid w:val="008C0696"/>
    <w:rsid w:val="008C09F0"/>
    <w:rsid w:val="008C109A"/>
    <w:rsid w:val="008E4446"/>
    <w:rsid w:val="008E45CF"/>
    <w:rsid w:val="008E665F"/>
    <w:rsid w:val="008F3DF0"/>
    <w:rsid w:val="009007D9"/>
    <w:rsid w:val="00906141"/>
    <w:rsid w:val="009147BB"/>
    <w:rsid w:val="00923AC4"/>
    <w:rsid w:val="00926B67"/>
    <w:rsid w:val="009333CD"/>
    <w:rsid w:val="00934AF1"/>
    <w:rsid w:val="00942238"/>
    <w:rsid w:val="00943BCE"/>
    <w:rsid w:val="009477A2"/>
    <w:rsid w:val="00952527"/>
    <w:rsid w:val="009538E9"/>
    <w:rsid w:val="009624B9"/>
    <w:rsid w:val="00965987"/>
    <w:rsid w:val="009839E0"/>
    <w:rsid w:val="00984668"/>
    <w:rsid w:val="0098492D"/>
    <w:rsid w:val="009876C6"/>
    <w:rsid w:val="009A0D81"/>
    <w:rsid w:val="009B251B"/>
    <w:rsid w:val="009C1446"/>
    <w:rsid w:val="009C575E"/>
    <w:rsid w:val="009C70F5"/>
    <w:rsid w:val="009D2D32"/>
    <w:rsid w:val="009D3942"/>
    <w:rsid w:val="009D53E2"/>
    <w:rsid w:val="009E0C28"/>
    <w:rsid w:val="009E1C2A"/>
    <w:rsid w:val="009E3454"/>
    <w:rsid w:val="009F00F8"/>
    <w:rsid w:val="009F17F9"/>
    <w:rsid w:val="009F417A"/>
    <w:rsid w:val="00A0541E"/>
    <w:rsid w:val="00A11F34"/>
    <w:rsid w:val="00A15D67"/>
    <w:rsid w:val="00A40AC3"/>
    <w:rsid w:val="00A42AB7"/>
    <w:rsid w:val="00A43220"/>
    <w:rsid w:val="00A542E8"/>
    <w:rsid w:val="00A608AC"/>
    <w:rsid w:val="00A63453"/>
    <w:rsid w:val="00A74418"/>
    <w:rsid w:val="00A74CA2"/>
    <w:rsid w:val="00A82083"/>
    <w:rsid w:val="00A8547E"/>
    <w:rsid w:val="00A85DC0"/>
    <w:rsid w:val="00A909C6"/>
    <w:rsid w:val="00A93084"/>
    <w:rsid w:val="00AA02D1"/>
    <w:rsid w:val="00AA03A4"/>
    <w:rsid w:val="00AA0D99"/>
    <w:rsid w:val="00AA1D44"/>
    <w:rsid w:val="00AA24C9"/>
    <w:rsid w:val="00AA3152"/>
    <w:rsid w:val="00AA39D6"/>
    <w:rsid w:val="00AB025E"/>
    <w:rsid w:val="00AC17C9"/>
    <w:rsid w:val="00AC2A75"/>
    <w:rsid w:val="00AC6604"/>
    <w:rsid w:val="00AD2572"/>
    <w:rsid w:val="00AD57AB"/>
    <w:rsid w:val="00AD5F21"/>
    <w:rsid w:val="00AE0D4C"/>
    <w:rsid w:val="00AE221D"/>
    <w:rsid w:val="00AE382D"/>
    <w:rsid w:val="00AE3A8B"/>
    <w:rsid w:val="00AF32F5"/>
    <w:rsid w:val="00AF3D22"/>
    <w:rsid w:val="00AF6A09"/>
    <w:rsid w:val="00B06D6A"/>
    <w:rsid w:val="00B07CDC"/>
    <w:rsid w:val="00B10D61"/>
    <w:rsid w:val="00B11737"/>
    <w:rsid w:val="00B125E4"/>
    <w:rsid w:val="00B13DD7"/>
    <w:rsid w:val="00B253B0"/>
    <w:rsid w:val="00B25F7B"/>
    <w:rsid w:val="00B266F6"/>
    <w:rsid w:val="00B419FC"/>
    <w:rsid w:val="00B44A3F"/>
    <w:rsid w:val="00B47E69"/>
    <w:rsid w:val="00B5188F"/>
    <w:rsid w:val="00B67008"/>
    <w:rsid w:val="00B74612"/>
    <w:rsid w:val="00B8426C"/>
    <w:rsid w:val="00B849D0"/>
    <w:rsid w:val="00B87FDF"/>
    <w:rsid w:val="00BA1E49"/>
    <w:rsid w:val="00BA58EC"/>
    <w:rsid w:val="00BA7C00"/>
    <w:rsid w:val="00BB048E"/>
    <w:rsid w:val="00BC0DEA"/>
    <w:rsid w:val="00BC2784"/>
    <w:rsid w:val="00BC29AC"/>
    <w:rsid w:val="00BD4A01"/>
    <w:rsid w:val="00BE0604"/>
    <w:rsid w:val="00BE3610"/>
    <w:rsid w:val="00BE36EE"/>
    <w:rsid w:val="00BE4829"/>
    <w:rsid w:val="00BE78F1"/>
    <w:rsid w:val="00BF15E5"/>
    <w:rsid w:val="00BF1C66"/>
    <w:rsid w:val="00BF4744"/>
    <w:rsid w:val="00BF6431"/>
    <w:rsid w:val="00C01D8C"/>
    <w:rsid w:val="00C07B9A"/>
    <w:rsid w:val="00C120CE"/>
    <w:rsid w:val="00C14C92"/>
    <w:rsid w:val="00C16E11"/>
    <w:rsid w:val="00C2352F"/>
    <w:rsid w:val="00C2647D"/>
    <w:rsid w:val="00C26665"/>
    <w:rsid w:val="00C30AE9"/>
    <w:rsid w:val="00C360BE"/>
    <w:rsid w:val="00C403FB"/>
    <w:rsid w:val="00C46961"/>
    <w:rsid w:val="00C505FA"/>
    <w:rsid w:val="00C50EE1"/>
    <w:rsid w:val="00C5260C"/>
    <w:rsid w:val="00C61178"/>
    <w:rsid w:val="00C621F0"/>
    <w:rsid w:val="00C6380F"/>
    <w:rsid w:val="00C654FF"/>
    <w:rsid w:val="00C660FD"/>
    <w:rsid w:val="00C70315"/>
    <w:rsid w:val="00C715A2"/>
    <w:rsid w:val="00C71B0E"/>
    <w:rsid w:val="00C71D19"/>
    <w:rsid w:val="00C80769"/>
    <w:rsid w:val="00C8387A"/>
    <w:rsid w:val="00C86EC4"/>
    <w:rsid w:val="00C90A48"/>
    <w:rsid w:val="00C919EA"/>
    <w:rsid w:val="00C93B5A"/>
    <w:rsid w:val="00CA1611"/>
    <w:rsid w:val="00CA16B8"/>
    <w:rsid w:val="00CA3AAF"/>
    <w:rsid w:val="00CA4D87"/>
    <w:rsid w:val="00CB2056"/>
    <w:rsid w:val="00CC1506"/>
    <w:rsid w:val="00CE2F41"/>
    <w:rsid w:val="00CE4402"/>
    <w:rsid w:val="00CF1F40"/>
    <w:rsid w:val="00CF507B"/>
    <w:rsid w:val="00CF6DAD"/>
    <w:rsid w:val="00CF6DEB"/>
    <w:rsid w:val="00D073AF"/>
    <w:rsid w:val="00D077BA"/>
    <w:rsid w:val="00D122FB"/>
    <w:rsid w:val="00D12AED"/>
    <w:rsid w:val="00D139BB"/>
    <w:rsid w:val="00D145C1"/>
    <w:rsid w:val="00D174D6"/>
    <w:rsid w:val="00D20385"/>
    <w:rsid w:val="00D206D2"/>
    <w:rsid w:val="00D252D6"/>
    <w:rsid w:val="00D33C08"/>
    <w:rsid w:val="00D3465C"/>
    <w:rsid w:val="00D50981"/>
    <w:rsid w:val="00D5240E"/>
    <w:rsid w:val="00D553C6"/>
    <w:rsid w:val="00D55BF4"/>
    <w:rsid w:val="00D628EF"/>
    <w:rsid w:val="00D7157D"/>
    <w:rsid w:val="00D72092"/>
    <w:rsid w:val="00D8004F"/>
    <w:rsid w:val="00D860BA"/>
    <w:rsid w:val="00D87CCF"/>
    <w:rsid w:val="00D9566A"/>
    <w:rsid w:val="00DB1323"/>
    <w:rsid w:val="00DB437E"/>
    <w:rsid w:val="00DB7EAA"/>
    <w:rsid w:val="00DC67DF"/>
    <w:rsid w:val="00DF227A"/>
    <w:rsid w:val="00DF76D5"/>
    <w:rsid w:val="00E01916"/>
    <w:rsid w:val="00E0697E"/>
    <w:rsid w:val="00E07240"/>
    <w:rsid w:val="00E07B3D"/>
    <w:rsid w:val="00E133B7"/>
    <w:rsid w:val="00E1393B"/>
    <w:rsid w:val="00E172EE"/>
    <w:rsid w:val="00E20058"/>
    <w:rsid w:val="00E269B6"/>
    <w:rsid w:val="00E2774E"/>
    <w:rsid w:val="00E342F2"/>
    <w:rsid w:val="00E34E6D"/>
    <w:rsid w:val="00E362B0"/>
    <w:rsid w:val="00E37C63"/>
    <w:rsid w:val="00E4237E"/>
    <w:rsid w:val="00E42E0D"/>
    <w:rsid w:val="00E50E81"/>
    <w:rsid w:val="00E55F3A"/>
    <w:rsid w:val="00E56BBF"/>
    <w:rsid w:val="00E60EEC"/>
    <w:rsid w:val="00E622CB"/>
    <w:rsid w:val="00E661A1"/>
    <w:rsid w:val="00E70F9D"/>
    <w:rsid w:val="00E72123"/>
    <w:rsid w:val="00E721E2"/>
    <w:rsid w:val="00E73FF9"/>
    <w:rsid w:val="00E83A51"/>
    <w:rsid w:val="00E85568"/>
    <w:rsid w:val="00E85666"/>
    <w:rsid w:val="00E87F65"/>
    <w:rsid w:val="00E92830"/>
    <w:rsid w:val="00E9287F"/>
    <w:rsid w:val="00E92ACC"/>
    <w:rsid w:val="00EA0BA2"/>
    <w:rsid w:val="00EA13D2"/>
    <w:rsid w:val="00EA2697"/>
    <w:rsid w:val="00EA3D00"/>
    <w:rsid w:val="00EA7060"/>
    <w:rsid w:val="00EB3EAF"/>
    <w:rsid w:val="00EB4233"/>
    <w:rsid w:val="00EB47ED"/>
    <w:rsid w:val="00EC165D"/>
    <w:rsid w:val="00EC74C9"/>
    <w:rsid w:val="00ED4D61"/>
    <w:rsid w:val="00ED6EC8"/>
    <w:rsid w:val="00EE5443"/>
    <w:rsid w:val="00EE740B"/>
    <w:rsid w:val="00EF35D4"/>
    <w:rsid w:val="00EF4009"/>
    <w:rsid w:val="00F014AA"/>
    <w:rsid w:val="00F019E0"/>
    <w:rsid w:val="00F0311F"/>
    <w:rsid w:val="00F1066A"/>
    <w:rsid w:val="00F113ED"/>
    <w:rsid w:val="00F2174A"/>
    <w:rsid w:val="00F22350"/>
    <w:rsid w:val="00F230C5"/>
    <w:rsid w:val="00F23220"/>
    <w:rsid w:val="00F25A07"/>
    <w:rsid w:val="00F26867"/>
    <w:rsid w:val="00F27A55"/>
    <w:rsid w:val="00F27AB1"/>
    <w:rsid w:val="00F317D3"/>
    <w:rsid w:val="00F41798"/>
    <w:rsid w:val="00F434AD"/>
    <w:rsid w:val="00F50944"/>
    <w:rsid w:val="00F56130"/>
    <w:rsid w:val="00F6005A"/>
    <w:rsid w:val="00F67003"/>
    <w:rsid w:val="00F75410"/>
    <w:rsid w:val="00F82DDA"/>
    <w:rsid w:val="00F8496C"/>
    <w:rsid w:val="00F95041"/>
    <w:rsid w:val="00F96532"/>
    <w:rsid w:val="00F9722E"/>
    <w:rsid w:val="00FA1B3C"/>
    <w:rsid w:val="00FC1747"/>
    <w:rsid w:val="00FC1888"/>
    <w:rsid w:val="00FC1A06"/>
    <w:rsid w:val="00FC3A69"/>
    <w:rsid w:val="00FD2FD1"/>
    <w:rsid w:val="00FD7A06"/>
    <w:rsid w:val="00FE037C"/>
    <w:rsid w:val="00FE22BC"/>
    <w:rsid w:val="00FE2354"/>
    <w:rsid w:val="00FF329F"/>
    <w:rsid w:val="00FF5722"/>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06B38"/>
  <w15:docId w15:val="{297A0BEA-9A53-4496-990F-456C869F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DEA"/>
    <w:pPr>
      <w:widowControl w:val="0"/>
    </w:pPr>
    <w:rPr>
      <w:snapToGrid w:val="0"/>
      <w:sz w:val="22"/>
      <w14:numForm w14:val="lining"/>
      <w14:numSpacing w14:val="proportional"/>
    </w:rPr>
  </w:style>
  <w:style w:type="paragraph" w:styleId="Heading1">
    <w:name w:val="heading 1"/>
    <w:basedOn w:val="Normal"/>
    <w:next w:val="Normal"/>
    <w:link w:val="Heading1Char"/>
    <w:qFormat/>
    <w:rsid w:val="006E3CD5"/>
    <w:pPr>
      <w:keepNext/>
      <w:widowControl/>
      <w:spacing w:before="240" w:after="60"/>
      <w:outlineLvl w:val="0"/>
    </w:pPr>
    <w:rPr>
      <w:rFonts w:asciiTheme="majorHAnsi" w:hAnsiTheme="majorHAnsi" w:cstheme="majorHAnsi"/>
      <w:b/>
      <w:bCs/>
      <w:snapToGrid/>
      <w:kern w:val="32"/>
      <w:sz w:val="32"/>
      <w:szCs w:val="32"/>
    </w:rPr>
  </w:style>
  <w:style w:type="paragraph" w:styleId="Heading2">
    <w:name w:val="heading 2"/>
    <w:basedOn w:val="Normal"/>
    <w:next w:val="Normal"/>
    <w:link w:val="Heading2Char"/>
    <w:qFormat/>
    <w:rsid w:val="006E3CD5"/>
    <w:pPr>
      <w:keepNext/>
      <w:widowControl/>
      <w:spacing w:before="240" w:after="60"/>
      <w:outlineLvl w:val="1"/>
    </w:pPr>
    <w:rPr>
      <w:rFonts w:asciiTheme="majorHAnsi" w:hAnsiTheme="majorHAnsi" w:cstheme="majorHAnsi"/>
      <w:b/>
      <w:bCs/>
      <w:i/>
      <w:iCs/>
      <w:snapToGrid/>
      <w:sz w:val="28"/>
      <w:szCs w:val="28"/>
    </w:rPr>
  </w:style>
  <w:style w:type="paragraph" w:styleId="Heading3">
    <w:name w:val="heading 3"/>
    <w:basedOn w:val="Normal"/>
    <w:next w:val="Normal"/>
    <w:link w:val="Heading3Char"/>
    <w:qFormat/>
    <w:rsid w:val="006E3CD5"/>
    <w:pPr>
      <w:keepNext/>
      <w:widowControl/>
      <w:spacing w:before="240" w:after="60"/>
      <w:outlineLvl w:val="2"/>
    </w:pPr>
    <w:rPr>
      <w:rFonts w:asciiTheme="majorHAnsi" w:hAnsiTheme="majorHAnsi" w:cstheme="majorHAnsi"/>
      <w:b/>
      <w:bCs/>
      <w:snapToGrid/>
      <w:sz w:val="26"/>
      <w:szCs w:val="26"/>
    </w:rPr>
  </w:style>
  <w:style w:type="paragraph" w:styleId="Heading4">
    <w:name w:val="heading 4"/>
    <w:basedOn w:val="Normal"/>
    <w:next w:val="Normal"/>
    <w:link w:val="Heading4Char"/>
    <w:qFormat/>
    <w:rsid w:val="006E3CD5"/>
    <w:pPr>
      <w:keepNext/>
      <w:widowControl/>
      <w:spacing w:before="240" w:after="60"/>
      <w:outlineLvl w:val="3"/>
    </w:pPr>
    <w:rPr>
      <w:rFonts w:asciiTheme="majorHAnsi" w:hAnsiTheme="majorHAnsi" w:cstheme="majorHAnsi"/>
      <w:b/>
      <w:bCs/>
      <w:snapToGrid/>
      <w:sz w:val="28"/>
      <w:szCs w:val="28"/>
    </w:rPr>
  </w:style>
  <w:style w:type="paragraph" w:styleId="Heading5">
    <w:name w:val="heading 5"/>
    <w:basedOn w:val="Normal"/>
    <w:next w:val="Normal"/>
    <w:link w:val="Heading5Char"/>
    <w:qFormat/>
    <w:rsid w:val="006E3CD5"/>
    <w:pPr>
      <w:widowControl/>
      <w:spacing w:before="240" w:after="60"/>
      <w:outlineLvl w:val="4"/>
    </w:pPr>
    <w:rPr>
      <w:rFonts w:asciiTheme="majorHAnsi" w:hAnsiTheme="majorHAnsi" w:cstheme="majorHAnsi"/>
      <w:b/>
      <w:bCs/>
      <w:i/>
      <w:iCs/>
      <w:snapToGrid/>
      <w:sz w:val="26"/>
      <w:szCs w:val="26"/>
    </w:rPr>
  </w:style>
  <w:style w:type="paragraph" w:styleId="Heading6">
    <w:name w:val="heading 6"/>
    <w:basedOn w:val="Normal"/>
    <w:next w:val="Normal"/>
    <w:link w:val="Heading6Char"/>
    <w:qFormat/>
    <w:rsid w:val="006E3CD5"/>
    <w:pPr>
      <w:widowControl/>
      <w:spacing w:before="240" w:after="60"/>
      <w:outlineLvl w:val="5"/>
    </w:pPr>
    <w:rPr>
      <w:rFonts w:asciiTheme="majorHAnsi" w:hAnsiTheme="majorHAnsi" w:cstheme="majorHAnsi"/>
      <w:b/>
      <w:bCs/>
      <w:snapToGrid/>
      <w:szCs w:val="22"/>
    </w:rPr>
  </w:style>
  <w:style w:type="paragraph" w:styleId="Heading7">
    <w:name w:val="heading 7"/>
    <w:basedOn w:val="Normal"/>
    <w:next w:val="Normal"/>
    <w:link w:val="Heading7Char"/>
    <w:qFormat/>
    <w:rsid w:val="006E3CD5"/>
    <w:pPr>
      <w:widowControl/>
      <w:spacing w:before="240" w:after="60"/>
      <w:outlineLvl w:val="6"/>
    </w:pPr>
    <w:rPr>
      <w:rFonts w:asciiTheme="majorHAnsi" w:hAnsiTheme="majorHAnsi" w:cstheme="majorHAnsi"/>
      <w:snapToGrid/>
      <w:szCs w:val="24"/>
    </w:rPr>
  </w:style>
  <w:style w:type="paragraph" w:styleId="Heading8">
    <w:name w:val="heading 8"/>
    <w:basedOn w:val="Normal"/>
    <w:next w:val="Normal"/>
    <w:link w:val="Heading8Char"/>
    <w:qFormat/>
    <w:rsid w:val="006E3CD5"/>
    <w:pPr>
      <w:widowControl/>
      <w:spacing w:before="240" w:after="60"/>
      <w:outlineLvl w:val="7"/>
    </w:pPr>
    <w:rPr>
      <w:rFonts w:asciiTheme="majorHAnsi" w:hAnsiTheme="majorHAnsi" w:cstheme="majorHAnsi"/>
      <w:i/>
      <w:iCs/>
      <w:snapToGrid/>
      <w:szCs w:val="24"/>
    </w:rPr>
  </w:style>
  <w:style w:type="paragraph" w:styleId="Heading9">
    <w:name w:val="heading 9"/>
    <w:basedOn w:val="Normal"/>
    <w:next w:val="Normal"/>
    <w:link w:val="Heading9Char"/>
    <w:qFormat/>
    <w:rsid w:val="006E3CD5"/>
    <w:pPr>
      <w:widowControl/>
      <w:spacing w:before="240" w:after="60"/>
      <w:outlineLvl w:val="8"/>
    </w:pPr>
    <w:rPr>
      <w:rFonts w:asciiTheme="majorHAnsi" w:hAnsiTheme="majorHAnsi" w:cstheme="majorHAnsi"/>
      <w:snapToGri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ocID">
    <w:name w:val="zDocID"/>
    <w:pPr>
      <w:framePr w:w="1440" w:hSpace="180" w:vSpace="180" w:wrap="around" w:vAnchor="text" w:hAnchor="page" w:x="577" w:y="321" w:anchorLock="1"/>
    </w:pPr>
    <w:rPr>
      <w:noProof/>
      <w:sz w:val="16"/>
    </w:rPr>
  </w:style>
  <w:style w:type="paragraph" w:styleId="Date">
    <w:name w:val="Date"/>
    <w:basedOn w:val="Normal"/>
    <w:next w:val="Normal"/>
    <w:link w:val="DateChar"/>
    <w:rsid w:val="006E3CD5"/>
  </w:style>
  <w:style w:type="paragraph" w:styleId="EndnoteText">
    <w:name w:val="endnote text"/>
    <w:basedOn w:val="Normal"/>
    <w:link w:val="EndnoteTextChar"/>
    <w:rsid w:val="006E3CD5"/>
    <w:rPr>
      <w:sz w:val="20"/>
    </w:rPr>
  </w:style>
  <w:style w:type="paragraph" w:styleId="BlockText">
    <w:name w:val="Block Text"/>
    <w:basedOn w:val="Normal"/>
    <w:rsid w:val="006E3CD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Indent">
    <w:name w:val="Body Text Indent"/>
    <w:basedOn w:val="Normal"/>
    <w:link w:val="BodyTextIndentChar"/>
    <w:rsid w:val="006E3CD5"/>
    <w:pPr>
      <w:spacing w:after="120"/>
      <w:ind w:left="360"/>
    </w:pPr>
  </w:style>
  <w:style w:type="paragraph" w:styleId="Header">
    <w:name w:val="header"/>
    <w:basedOn w:val="Normal"/>
    <w:link w:val="HeaderChar"/>
    <w:rsid w:val="006E3CD5"/>
    <w:pPr>
      <w:tabs>
        <w:tab w:val="center" w:pos="4680"/>
        <w:tab w:val="right" w:pos="9360"/>
      </w:tabs>
    </w:pPr>
    <w:rPr>
      <w:rFonts w:ascii="Calibri" w:hAnsi="Calibri"/>
      <w:sz w:val="20"/>
    </w:rPr>
  </w:style>
  <w:style w:type="paragraph" w:styleId="Footer">
    <w:name w:val="footer"/>
    <w:basedOn w:val="Normal"/>
    <w:link w:val="FooterChar"/>
    <w:uiPriority w:val="99"/>
    <w:rsid w:val="006E3CD5"/>
    <w:pPr>
      <w:tabs>
        <w:tab w:val="center" w:pos="4680"/>
        <w:tab w:val="right" w:pos="9360"/>
      </w:tabs>
    </w:pPr>
  </w:style>
  <w:style w:type="character" w:styleId="PageNumber">
    <w:name w:val="page number"/>
    <w:basedOn w:val="DefaultParagraphFont"/>
    <w:rsid w:val="006E3CD5"/>
    <w:rPr>
      <w:rFonts w:ascii="Corbel" w:hAnsi="Corbel" w:cstheme="minorHAnsi"/>
      <w:sz w:val="24"/>
    </w:rPr>
  </w:style>
  <w:style w:type="paragraph" w:styleId="BodyText">
    <w:name w:val="Body Text"/>
    <w:basedOn w:val="Normal"/>
    <w:link w:val="BodyTextChar"/>
    <w:rsid w:val="006E3CD5"/>
    <w:pPr>
      <w:spacing w:after="120"/>
    </w:pPr>
  </w:style>
  <w:style w:type="paragraph" w:styleId="BodyText2">
    <w:name w:val="Body Text 2"/>
    <w:basedOn w:val="Normal"/>
    <w:link w:val="BodyText2Char"/>
    <w:rsid w:val="006E3CD5"/>
    <w:pPr>
      <w:spacing w:after="120" w:line="480" w:lineRule="auto"/>
    </w:pPr>
  </w:style>
  <w:style w:type="paragraph" w:styleId="BodyText3">
    <w:name w:val="Body Text 3"/>
    <w:basedOn w:val="Normal"/>
    <w:link w:val="BodyText3Char"/>
    <w:rsid w:val="006E3CD5"/>
    <w:pPr>
      <w:spacing w:after="120"/>
    </w:pPr>
    <w:rPr>
      <w:sz w:val="16"/>
      <w:szCs w:val="16"/>
    </w:rPr>
  </w:style>
  <w:style w:type="paragraph" w:styleId="BodyTextFirstIndent">
    <w:name w:val="Body Text First Indent"/>
    <w:basedOn w:val="BodyText"/>
    <w:link w:val="BodyTextFirstIndentChar"/>
    <w:rsid w:val="006E3CD5"/>
    <w:pPr>
      <w:spacing w:after="0"/>
      <w:ind w:firstLine="360"/>
    </w:pPr>
  </w:style>
  <w:style w:type="paragraph" w:styleId="BodyTextFirstIndent2">
    <w:name w:val="Body Text First Indent 2"/>
    <w:basedOn w:val="BodyTextIndent"/>
    <w:link w:val="BodyTextFirstIndent2Char"/>
    <w:rsid w:val="006E3CD5"/>
    <w:pPr>
      <w:spacing w:after="0"/>
      <w:ind w:firstLine="360"/>
    </w:pPr>
  </w:style>
  <w:style w:type="paragraph" w:styleId="BodyTextIndent2">
    <w:name w:val="Body Text Indent 2"/>
    <w:basedOn w:val="Normal"/>
    <w:link w:val="BodyTextIndent2Char"/>
    <w:rsid w:val="006E3CD5"/>
    <w:pPr>
      <w:spacing w:after="120" w:line="480" w:lineRule="auto"/>
      <w:ind w:left="360"/>
    </w:pPr>
  </w:style>
  <w:style w:type="paragraph" w:styleId="BodyTextIndent3">
    <w:name w:val="Body Text Indent 3"/>
    <w:basedOn w:val="Normal"/>
    <w:link w:val="BodyTextIndent3Char"/>
    <w:rsid w:val="006E3CD5"/>
    <w:pPr>
      <w:spacing w:after="120"/>
      <w:ind w:left="360"/>
    </w:pPr>
    <w:rPr>
      <w:sz w:val="16"/>
      <w:szCs w:val="16"/>
    </w:rPr>
  </w:style>
  <w:style w:type="paragraph" w:styleId="Caption">
    <w:name w:val="caption"/>
    <w:basedOn w:val="Normal"/>
    <w:next w:val="Normal"/>
    <w:unhideWhenUsed/>
    <w:qFormat/>
    <w:rsid w:val="006E3CD5"/>
    <w:pPr>
      <w:spacing w:after="200"/>
    </w:pPr>
    <w:rPr>
      <w:b/>
      <w:bCs/>
      <w:color w:val="4F81BD" w:themeColor="accent1"/>
      <w:sz w:val="18"/>
      <w:szCs w:val="18"/>
    </w:rPr>
  </w:style>
  <w:style w:type="paragraph" w:styleId="Closing">
    <w:name w:val="Closing"/>
    <w:basedOn w:val="Normal"/>
    <w:link w:val="ClosingChar"/>
    <w:rsid w:val="006E3CD5"/>
    <w:pPr>
      <w:ind w:left="4320"/>
    </w:pPr>
  </w:style>
  <w:style w:type="paragraph" w:styleId="CommentText">
    <w:name w:val="annotation text"/>
    <w:basedOn w:val="Normal"/>
    <w:link w:val="CommentTextChar"/>
    <w:rsid w:val="006E3CD5"/>
    <w:rPr>
      <w:sz w:val="20"/>
    </w:rPr>
  </w:style>
  <w:style w:type="paragraph" w:styleId="DocumentMap">
    <w:name w:val="Document Map"/>
    <w:basedOn w:val="Normal"/>
    <w:link w:val="DocumentMapChar"/>
    <w:rsid w:val="006E3CD5"/>
    <w:rPr>
      <w:sz w:val="16"/>
      <w:szCs w:val="16"/>
    </w:rPr>
  </w:style>
  <w:style w:type="paragraph" w:styleId="E-mailSignature">
    <w:name w:val="E-mail Signature"/>
    <w:basedOn w:val="Normal"/>
    <w:link w:val="E-mailSignatureChar"/>
    <w:rsid w:val="006E3CD5"/>
  </w:style>
  <w:style w:type="paragraph" w:styleId="EnvelopeAddress">
    <w:name w:val="envelope address"/>
    <w:basedOn w:val="Normal"/>
    <w:rsid w:val="006E3CD5"/>
    <w:pPr>
      <w:framePr w:w="7920" w:h="1980" w:hRule="exact" w:hSpace="180" w:wrap="auto" w:hAnchor="page" w:xAlign="center" w:yAlign="bottom"/>
      <w:ind w:left="2880"/>
    </w:pPr>
    <w:rPr>
      <w:rFonts w:eastAsiaTheme="majorEastAsia"/>
      <w:szCs w:val="24"/>
    </w:rPr>
  </w:style>
  <w:style w:type="paragraph" w:styleId="EnvelopeReturn">
    <w:name w:val="envelope return"/>
    <w:basedOn w:val="Normal"/>
    <w:rsid w:val="006E3CD5"/>
    <w:rPr>
      <w:rFonts w:eastAsiaTheme="majorEastAsia"/>
      <w:sz w:val="20"/>
    </w:rPr>
  </w:style>
  <w:style w:type="paragraph" w:styleId="FootnoteText">
    <w:name w:val="footnote text"/>
    <w:basedOn w:val="Normal"/>
    <w:link w:val="FootnoteTextChar"/>
    <w:rsid w:val="006E3CD5"/>
    <w:rPr>
      <w:sz w:val="20"/>
    </w:rPr>
  </w:style>
  <w:style w:type="paragraph" w:styleId="HTMLAddress">
    <w:name w:val="HTML Address"/>
    <w:basedOn w:val="Normal"/>
    <w:link w:val="HTMLAddressChar"/>
    <w:rsid w:val="006E3CD5"/>
    <w:rPr>
      <w:i/>
      <w:iCs/>
    </w:rPr>
  </w:style>
  <w:style w:type="paragraph" w:styleId="HTMLPreformatted">
    <w:name w:val="HTML Preformatted"/>
    <w:basedOn w:val="Normal"/>
    <w:link w:val="HTMLPreformattedChar"/>
    <w:rsid w:val="006E3CD5"/>
    <w:rPr>
      <w:sz w:val="20"/>
    </w:rPr>
  </w:style>
  <w:style w:type="paragraph" w:styleId="Index1">
    <w:name w:val="index 1"/>
    <w:basedOn w:val="Normal"/>
    <w:next w:val="Normal"/>
    <w:autoRedefine/>
    <w:rsid w:val="006E3CD5"/>
    <w:pPr>
      <w:ind w:left="240" w:hanging="240"/>
    </w:pPr>
  </w:style>
  <w:style w:type="paragraph" w:styleId="Index2">
    <w:name w:val="index 2"/>
    <w:basedOn w:val="Normal"/>
    <w:next w:val="Normal"/>
    <w:autoRedefine/>
    <w:rsid w:val="006E3CD5"/>
    <w:pPr>
      <w:ind w:left="480" w:hanging="240"/>
    </w:pPr>
  </w:style>
  <w:style w:type="paragraph" w:styleId="Index3">
    <w:name w:val="index 3"/>
    <w:basedOn w:val="Normal"/>
    <w:next w:val="Normal"/>
    <w:autoRedefine/>
    <w:rsid w:val="006E3CD5"/>
    <w:pPr>
      <w:ind w:left="720" w:hanging="240"/>
    </w:pPr>
  </w:style>
  <w:style w:type="paragraph" w:styleId="Index4">
    <w:name w:val="index 4"/>
    <w:basedOn w:val="Normal"/>
    <w:next w:val="Normal"/>
    <w:autoRedefine/>
    <w:rsid w:val="006E3CD5"/>
    <w:pPr>
      <w:ind w:left="960" w:hanging="240"/>
    </w:pPr>
  </w:style>
  <w:style w:type="paragraph" w:styleId="Index5">
    <w:name w:val="index 5"/>
    <w:basedOn w:val="Normal"/>
    <w:next w:val="Normal"/>
    <w:autoRedefine/>
    <w:rsid w:val="006E3CD5"/>
    <w:pPr>
      <w:ind w:left="1200" w:hanging="240"/>
    </w:pPr>
  </w:style>
  <w:style w:type="paragraph" w:styleId="Index6">
    <w:name w:val="index 6"/>
    <w:basedOn w:val="Normal"/>
    <w:next w:val="Normal"/>
    <w:autoRedefine/>
    <w:rsid w:val="006E3CD5"/>
    <w:pPr>
      <w:ind w:left="1440" w:hanging="240"/>
    </w:pPr>
  </w:style>
  <w:style w:type="paragraph" w:styleId="Index7">
    <w:name w:val="index 7"/>
    <w:basedOn w:val="Normal"/>
    <w:next w:val="Normal"/>
    <w:autoRedefine/>
    <w:rsid w:val="006E3CD5"/>
    <w:pPr>
      <w:ind w:left="1680" w:hanging="240"/>
    </w:pPr>
  </w:style>
  <w:style w:type="paragraph" w:styleId="Index8">
    <w:name w:val="index 8"/>
    <w:basedOn w:val="Normal"/>
    <w:next w:val="Normal"/>
    <w:autoRedefine/>
    <w:rsid w:val="006E3CD5"/>
    <w:pPr>
      <w:ind w:left="1920" w:hanging="240"/>
    </w:pPr>
  </w:style>
  <w:style w:type="paragraph" w:styleId="Index9">
    <w:name w:val="index 9"/>
    <w:basedOn w:val="Normal"/>
    <w:next w:val="Normal"/>
    <w:autoRedefine/>
    <w:rsid w:val="006E3CD5"/>
    <w:pPr>
      <w:ind w:left="2160" w:hanging="240"/>
    </w:pPr>
  </w:style>
  <w:style w:type="paragraph" w:styleId="IndexHeading">
    <w:name w:val="index heading"/>
    <w:basedOn w:val="Normal"/>
    <w:next w:val="Index1"/>
    <w:rsid w:val="006E3CD5"/>
    <w:rPr>
      <w:rFonts w:eastAsiaTheme="majorEastAsia"/>
      <w:b/>
      <w:bCs/>
    </w:rPr>
  </w:style>
  <w:style w:type="paragraph" w:styleId="List">
    <w:name w:val="List"/>
    <w:basedOn w:val="Normal"/>
    <w:rsid w:val="006E3CD5"/>
    <w:pPr>
      <w:ind w:left="360" w:hanging="360"/>
      <w:contextualSpacing/>
    </w:pPr>
  </w:style>
  <w:style w:type="paragraph" w:styleId="List2">
    <w:name w:val="List 2"/>
    <w:basedOn w:val="Normal"/>
    <w:rsid w:val="006E3CD5"/>
    <w:pPr>
      <w:ind w:left="720" w:hanging="360"/>
      <w:contextualSpacing/>
    </w:pPr>
  </w:style>
  <w:style w:type="paragraph" w:styleId="List3">
    <w:name w:val="List 3"/>
    <w:basedOn w:val="Normal"/>
    <w:rsid w:val="006E3CD5"/>
    <w:pPr>
      <w:ind w:left="1080" w:hanging="360"/>
      <w:contextualSpacing/>
    </w:pPr>
  </w:style>
  <w:style w:type="paragraph" w:styleId="List4">
    <w:name w:val="List 4"/>
    <w:basedOn w:val="Normal"/>
    <w:rsid w:val="006E3CD5"/>
    <w:pPr>
      <w:ind w:left="1440" w:hanging="360"/>
      <w:contextualSpacing/>
    </w:pPr>
  </w:style>
  <w:style w:type="paragraph" w:styleId="List5">
    <w:name w:val="List 5"/>
    <w:basedOn w:val="Normal"/>
    <w:rsid w:val="006E3CD5"/>
    <w:pPr>
      <w:ind w:left="1800" w:hanging="360"/>
      <w:contextualSpacing/>
    </w:pPr>
  </w:style>
  <w:style w:type="paragraph" w:styleId="ListBullet">
    <w:name w:val="List Bullet"/>
    <w:basedOn w:val="Normal"/>
    <w:rsid w:val="006E3CD5"/>
    <w:pPr>
      <w:numPr>
        <w:numId w:val="1"/>
      </w:numPr>
      <w:contextualSpacing/>
    </w:pPr>
  </w:style>
  <w:style w:type="paragraph" w:styleId="ListBullet2">
    <w:name w:val="List Bullet 2"/>
    <w:basedOn w:val="Normal"/>
    <w:rsid w:val="006E3CD5"/>
    <w:pPr>
      <w:numPr>
        <w:numId w:val="2"/>
      </w:numPr>
      <w:contextualSpacing/>
    </w:pPr>
  </w:style>
  <w:style w:type="paragraph" w:styleId="ListBullet3">
    <w:name w:val="List Bullet 3"/>
    <w:basedOn w:val="Normal"/>
    <w:rsid w:val="006E3CD5"/>
    <w:pPr>
      <w:numPr>
        <w:numId w:val="3"/>
      </w:numPr>
      <w:contextualSpacing/>
    </w:pPr>
  </w:style>
  <w:style w:type="paragraph" w:styleId="ListBullet4">
    <w:name w:val="List Bullet 4"/>
    <w:basedOn w:val="Normal"/>
    <w:rsid w:val="006E3CD5"/>
    <w:pPr>
      <w:numPr>
        <w:numId w:val="4"/>
      </w:numPr>
      <w:contextualSpacing/>
    </w:pPr>
  </w:style>
  <w:style w:type="paragraph" w:styleId="ListBullet5">
    <w:name w:val="List Bullet 5"/>
    <w:basedOn w:val="Normal"/>
    <w:rsid w:val="006E3CD5"/>
    <w:pPr>
      <w:numPr>
        <w:numId w:val="5"/>
      </w:numPr>
      <w:contextualSpacing/>
    </w:pPr>
  </w:style>
  <w:style w:type="paragraph" w:styleId="ListContinue">
    <w:name w:val="List Continue"/>
    <w:basedOn w:val="Normal"/>
    <w:rsid w:val="006E3CD5"/>
    <w:pPr>
      <w:spacing w:after="120"/>
      <w:ind w:left="360"/>
      <w:contextualSpacing/>
    </w:pPr>
  </w:style>
  <w:style w:type="paragraph" w:styleId="ListContinue2">
    <w:name w:val="List Continue 2"/>
    <w:basedOn w:val="Normal"/>
    <w:rsid w:val="006E3CD5"/>
    <w:pPr>
      <w:spacing w:after="120"/>
      <w:ind w:left="720"/>
      <w:contextualSpacing/>
    </w:pPr>
  </w:style>
  <w:style w:type="paragraph" w:styleId="ListContinue3">
    <w:name w:val="List Continue 3"/>
    <w:basedOn w:val="Normal"/>
    <w:rsid w:val="006E3CD5"/>
    <w:pPr>
      <w:spacing w:after="120"/>
      <w:ind w:left="1080"/>
      <w:contextualSpacing/>
    </w:pPr>
  </w:style>
  <w:style w:type="paragraph" w:styleId="ListContinue4">
    <w:name w:val="List Continue 4"/>
    <w:basedOn w:val="Normal"/>
    <w:rsid w:val="006E3CD5"/>
    <w:pPr>
      <w:spacing w:after="120"/>
      <w:ind w:left="1440"/>
      <w:contextualSpacing/>
    </w:pPr>
  </w:style>
  <w:style w:type="paragraph" w:styleId="ListContinue5">
    <w:name w:val="List Continue 5"/>
    <w:basedOn w:val="Normal"/>
    <w:rsid w:val="006E3CD5"/>
    <w:pPr>
      <w:spacing w:after="120"/>
      <w:ind w:left="1800"/>
      <w:contextualSpacing/>
    </w:pPr>
  </w:style>
  <w:style w:type="paragraph" w:styleId="ListNumber">
    <w:name w:val="List Number"/>
    <w:basedOn w:val="Normal"/>
    <w:rsid w:val="006E3CD5"/>
    <w:pPr>
      <w:numPr>
        <w:numId w:val="6"/>
      </w:numPr>
      <w:contextualSpacing/>
    </w:pPr>
  </w:style>
  <w:style w:type="paragraph" w:styleId="ListNumber2">
    <w:name w:val="List Number 2"/>
    <w:basedOn w:val="Normal"/>
    <w:rsid w:val="006E3CD5"/>
    <w:pPr>
      <w:numPr>
        <w:numId w:val="7"/>
      </w:numPr>
      <w:contextualSpacing/>
    </w:pPr>
  </w:style>
  <w:style w:type="paragraph" w:styleId="ListNumber3">
    <w:name w:val="List Number 3"/>
    <w:basedOn w:val="Normal"/>
    <w:rsid w:val="006E3CD5"/>
    <w:pPr>
      <w:numPr>
        <w:numId w:val="8"/>
      </w:numPr>
      <w:contextualSpacing/>
    </w:pPr>
  </w:style>
  <w:style w:type="paragraph" w:styleId="ListNumber4">
    <w:name w:val="List Number 4"/>
    <w:basedOn w:val="Normal"/>
    <w:rsid w:val="006E3CD5"/>
    <w:pPr>
      <w:numPr>
        <w:numId w:val="9"/>
      </w:numPr>
      <w:contextualSpacing/>
    </w:pPr>
  </w:style>
  <w:style w:type="paragraph" w:styleId="ListNumber5">
    <w:name w:val="List Number 5"/>
    <w:basedOn w:val="Normal"/>
    <w:rsid w:val="006E3CD5"/>
    <w:pPr>
      <w:numPr>
        <w:numId w:val="10"/>
      </w:numPr>
      <w:contextualSpacing/>
    </w:pPr>
  </w:style>
  <w:style w:type="paragraph" w:styleId="MacroText">
    <w:name w:val="macro"/>
    <w:link w:val="MacroTextChar"/>
    <w:rsid w:val="006E3CD5"/>
    <w:pPr>
      <w:widowControl w:val="0"/>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cstheme="minorHAnsi"/>
      <w:snapToGrid w:val="0"/>
    </w:rPr>
  </w:style>
  <w:style w:type="paragraph" w:styleId="MessageHeader">
    <w:name w:val="Message Header"/>
    <w:basedOn w:val="Normal"/>
    <w:link w:val="MessageHeaderChar"/>
    <w:rsid w:val="006E3CD5"/>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paragraph" w:styleId="NormalWeb">
    <w:name w:val="Normal (Web)"/>
    <w:basedOn w:val="Normal"/>
    <w:rsid w:val="006E3CD5"/>
    <w:rPr>
      <w:szCs w:val="24"/>
    </w:rPr>
  </w:style>
  <w:style w:type="paragraph" w:styleId="NormalIndent">
    <w:name w:val="Normal Indent"/>
    <w:basedOn w:val="Normal"/>
    <w:rsid w:val="006E3CD5"/>
    <w:pPr>
      <w:ind w:left="720"/>
    </w:pPr>
  </w:style>
  <w:style w:type="paragraph" w:styleId="NoteHeading">
    <w:name w:val="Note Heading"/>
    <w:basedOn w:val="Normal"/>
    <w:next w:val="Normal"/>
    <w:link w:val="NoteHeadingChar"/>
    <w:rsid w:val="006E3CD5"/>
  </w:style>
  <w:style w:type="paragraph" w:styleId="PlainText">
    <w:name w:val="Plain Text"/>
    <w:basedOn w:val="Normal"/>
    <w:link w:val="PlainTextChar"/>
    <w:rsid w:val="006E3CD5"/>
    <w:rPr>
      <w:sz w:val="21"/>
      <w:szCs w:val="21"/>
    </w:rPr>
  </w:style>
  <w:style w:type="paragraph" w:styleId="Salutation">
    <w:name w:val="Salutation"/>
    <w:basedOn w:val="Normal"/>
    <w:next w:val="Normal"/>
    <w:link w:val="SalutationChar"/>
    <w:rsid w:val="006E3CD5"/>
  </w:style>
  <w:style w:type="paragraph" w:styleId="Signature">
    <w:name w:val="Signature"/>
    <w:basedOn w:val="Normal"/>
    <w:link w:val="SignatureChar"/>
    <w:rsid w:val="006E3CD5"/>
    <w:pPr>
      <w:ind w:left="4320"/>
    </w:pPr>
  </w:style>
  <w:style w:type="paragraph" w:styleId="Subtitle">
    <w:name w:val="Subtitle"/>
    <w:basedOn w:val="Normal"/>
    <w:next w:val="Normal"/>
    <w:link w:val="SubtitleChar"/>
    <w:qFormat/>
    <w:rsid w:val="006E3CD5"/>
    <w:pPr>
      <w:numPr>
        <w:ilvl w:val="1"/>
      </w:numPr>
    </w:pPr>
    <w:rPr>
      <w:rFonts w:eastAsiaTheme="majorEastAsia"/>
      <w:i/>
      <w:iCs/>
      <w:color w:val="4F81BD" w:themeColor="accent1"/>
      <w:spacing w:val="15"/>
      <w:szCs w:val="24"/>
    </w:rPr>
  </w:style>
  <w:style w:type="paragraph" w:styleId="TableofAuthorities">
    <w:name w:val="table of authorities"/>
    <w:basedOn w:val="Normal"/>
    <w:next w:val="Normal"/>
    <w:rsid w:val="006E3CD5"/>
    <w:pPr>
      <w:ind w:left="240" w:hanging="240"/>
    </w:pPr>
  </w:style>
  <w:style w:type="paragraph" w:styleId="TableofFigures">
    <w:name w:val="table of figures"/>
    <w:basedOn w:val="Normal"/>
    <w:next w:val="Normal"/>
    <w:rsid w:val="006E3CD5"/>
  </w:style>
  <w:style w:type="paragraph" w:styleId="Title">
    <w:name w:val="Title"/>
    <w:basedOn w:val="Normal"/>
    <w:next w:val="Normal"/>
    <w:link w:val="TitleChar"/>
    <w:qFormat/>
    <w:rsid w:val="006E3CD5"/>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paragraph" w:styleId="TOAHeading">
    <w:name w:val="toa heading"/>
    <w:basedOn w:val="Normal"/>
    <w:next w:val="Normal"/>
    <w:rsid w:val="006E3CD5"/>
    <w:pPr>
      <w:spacing w:before="120"/>
    </w:pPr>
    <w:rPr>
      <w:rFonts w:eastAsiaTheme="majorEastAsia"/>
      <w:b/>
      <w:bCs/>
      <w:szCs w:val="24"/>
    </w:rPr>
  </w:style>
  <w:style w:type="paragraph" w:styleId="TOC1">
    <w:name w:val="toc 1"/>
    <w:basedOn w:val="Normal"/>
    <w:next w:val="Normal"/>
    <w:autoRedefine/>
    <w:rsid w:val="006E3CD5"/>
    <w:pPr>
      <w:spacing w:after="100"/>
    </w:pPr>
  </w:style>
  <w:style w:type="paragraph" w:styleId="TOC2">
    <w:name w:val="toc 2"/>
    <w:basedOn w:val="Normal"/>
    <w:next w:val="Normal"/>
    <w:autoRedefine/>
    <w:rsid w:val="006E3CD5"/>
    <w:pPr>
      <w:spacing w:after="100"/>
      <w:ind w:left="240"/>
    </w:pPr>
  </w:style>
  <w:style w:type="paragraph" w:styleId="TOC3">
    <w:name w:val="toc 3"/>
    <w:basedOn w:val="Normal"/>
    <w:next w:val="Normal"/>
    <w:autoRedefine/>
    <w:rsid w:val="006E3CD5"/>
    <w:pPr>
      <w:spacing w:after="100"/>
      <w:ind w:left="480"/>
    </w:pPr>
  </w:style>
  <w:style w:type="paragraph" w:styleId="TOC4">
    <w:name w:val="toc 4"/>
    <w:basedOn w:val="Normal"/>
    <w:next w:val="Normal"/>
    <w:autoRedefine/>
    <w:rsid w:val="006E3CD5"/>
    <w:pPr>
      <w:spacing w:after="100"/>
      <w:ind w:left="720"/>
    </w:pPr>
  </w:style>
  <w:style w:type="paragraph" w:styleId="TOC5">
    <w:name w:val="toc 5"/>
    <w:basedOn w:val="Normal"/>
    <w:next w:val="Normal"/>
    <w:autoRedefine/>
    <w:rsid w:val="006E3CD5"/>
    <w:pPr>
      <w:spacing w:after="100"/>
      <w:ind w:left="960"/>
    </w:pPr>
  </w:style>
  <w:style w:type="paragraph" w:styleId="TOC6">
    <w:name w:val="toc 6"/>
    <w:basedOn w:val="Normal"/>
    <w:next w:val="Normal"/>
    <w:autoRedefine/>
    <w:rsid w:val="006E3CD5"/>
    <w:pPr>
      <w:spacing w:after="100"/>
      <w:ind w:left="1200"/>
    </w:pPr>
  </w:style>
  <w:style w:type="paragraph" w:styleId="TOC7">
    <w:name w:val="toc 7"/>
    <w:basedOn w:val="Normal"/>
    <w:next w:val="Normal"/>
    <w:autoRedefine/>
    <w:rsid w:val="006E3CD5"/>
    <w:pPr>
      <w:spacing w:after="100"/>
      <w:ind w:left="1440"/>
    </w:pPr>
  </w:style>
  <w:style w:type="paragraph" w:styleId="TOC8">
    <w:name w:val="toc 8"/>
    <w:basedOn w:val="Normal"/>
    <w:next w:val="Normal"/>
    <w:autoRedefine/>
    <w:rsid w:val="006E3CD5"/>
    <w:pPr>
      <w:spacing w:after="100"/>
      <w:ind w:left="1680"/>
    </w:pPr>
  </w:style>
  <w:style w:type="paragraph" w:styleId="TOC9">
    <w:name w:val="toc 9"/>
    <w:basedOn w:val="Normal"/>
    <w:next w:val="Normal"/>
    <w:autoRedefine/>
    <w:rsid w:val="006E3CD5"/>
    <w:pPr>
      <w:spacing w:after="100"/>
      <w:ind w:left="1920"/>
    </w:pPr>
  </w:style>
  <w:style w:type="paragraph" w:styleId="BalloonText">
    <w:name w:val="Balloon Text"/>
    <w:basedOn w:val="Normal"/>
    <w:link w:val="BalloonTextChar"/>
    <w:rsid w:val="006E3CD5"/>
    <w:rPr>
      <w:sz w:val="16"/>
      <w:szCs w:val="16"/>
    </w:rPr>
  </w:style>
  <w:style w:type="paragraph" w:styleId="CommentSubject">
    <w:name w:val="annotation subject"/>
    <w:basedOn w:val="CommentText"/>
    <w:next w:val="CommentText"/>
    <w:link w:val="CommentSubjectChar"/>
    <w:rsid w:val="006E3CD5"/>
    <w:rPr>
      <w:b/>
      <w:bCs/>
    </w:rPr>
  </w:style>
  <w:style w:type="character" w:styleId="CommentReference">
    <w:name w:val="annotation reference"/>
    <w:basedOn w:val="DefaultParagraphFont"/>
    <w:rsid w:val="006E3CD5"/>
    <w:rPr>
      <w:rFonts w:asciiTheme="minorHAnsi" w:hAnsiTheme="minorHAnsi" w:cstheme="minorHAnsi"/>
      <w:sz w:val="16"/>
      <w:szCs w:val="16"/>
    </w:rPr>
  </w:style>
  <w:style w:type="character" w:customStyle="1" w:styleId="DocID">
    <w:name w:val="DocID"/>
    <w:basedOn w:val="DefaultParagraphFont"/>
    <w:rsid w:val="00CF1F40"/>
    <w:rPr>
      <w:rFonts w:ascii="Times New Roman" w:hAnsi="Times New Roman" w:cs="Times New Roman"/>
      <w:b w:val="0"/>
      <w:i w:val="0"/>
      <w:caps w:val="0"/>
      <w:vanish w:val="0"/>
      <w:color w:val="000000"/>
      <w:sz w:val="16"/>
      <w:u w:val="none"/>
    </w:rPr>
  </w:style>
  <w:style w:type="character" w:styleId="PlaceholderText">
    <w:name w:val="Placeholder Text"/>
    <w:basedOn w:val="DefaultParagraphFont"/>
    <w:uiPriority w:val="99"/>
    <w:rsid w:val="006E3CD5"/>
    <w:rPr>
      <w:rFonts w:asciiTheme="minorHAnsi" w:hAnsiTheme="minorHAnsi" w:cstheme="minorHAnsi"/>
      <w:color w:val="008080"/>
    </w:rPr>
  </w:style>
  <w:style w:type="character" w:styleId="Strong">
    <w:name w:val="Strong"/>
    <w:basedOn w:val="DefaultParagraphFont"/>
    <w:qFormat/>
    <w:rsid w:val="006E3CD5"/>
    <w:rPr>
      <w:rFonts w:asciiTheme="minorHAnsi" w:hAnsiTheme="minorHAnsi" w:cstheme="minorHAnsi"/>
      <w:b/>
      <w:bCs/>
    </w:rPr>
  </w:style>
  <w:style w:type="character" w:customStyle="1" w:styleId="HeaderChar">
    <w:name w:val="Header Char"/>
    <w:basedOn w:val="DefaultParagraphFont"/>
    <w:link w:val="Header"/>
    <w:rsid w:val="006E3CD5"/>
    <w:rPr>
      <w:rFonts w:ascii="Calibri" w:hAnsi="Calibri" w:cstheme="minorHAnsi"/>
      <w:snapToGrid w:val="0"/>
      <w14:numForm w14:val="lining"/>
      <w14:numSpacing w14:val="proportional"/>
    </w:rPr>
  </w:style>
  <w:style w:type="table" w:customStyle="1" w:styleId="LHHeader">
    <w:name w:val="*LH Header"/>
    <w:basedOn w:val="TableNormal"/>
    <w:uiPriority w:val="99"/>
    <w:rsid w:val="006E3CD5"/>
    <w:rPr>
      <w:rFonts w:ascii="Calibri" w:eastAsiaTheme="minorHAnsi" w:hAnsi="Calibri" w:cstheme="minorBidi"/>
      <w:szCs w:val="24"/>
    </w:rPr>
    <w:tblPr>
      <w:jc w:val="center"/>
    </w:tblPr>
    <w:trPr>
      <w:jc w:val="center"/>
    </w:trPr>
  </w:style>
  <w:style w:type="paragraph" w:customStyle="1" w:styleId="LtrHdrAuthorBlock">
    <w:name w:val="*LtrHdrAuthorBlock"/>
    <w:basedOn w:val="Normal"/>
    <w:rsid w:val="006E3CD5"/>
    <w:pPr>
      <w:contextualSpacing/>
    </w:pPr>
    <w:rPr>
      <w:rFonts w:ascii="Calibri" w:hAnsi="Calibri"/>
      <w:sz w:val="20"/>
    </w:rPr>
  </w:style>
  <w:style w:type="table" w:styleId="TableGrid">
    <w:name w:val="Table Grid"/>
    <w:basedOn w:val="TableNormal"/>
    <w:uiPriority w:val="59"/>
    <w:rsid w:val="006E3CD5"/>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Header">
    <w:name w:val="*SecondPageHeader"/>
    <w:basedOn w:val="Header"/>
    <w:qFormat/>
    <w:rsid w:val="00BF15E5"/>
    <w:rPr>
      <w:rFonts w:eastAsiaTheme="minorHAnsi" w:cs="Calibri"/>
    </w:rPr>
  </w:style>
  <w:style w:type="paragraph" w:customStyle="1" w:styleId="DateSecondPage">
    <w:name w:val="*Date Second Page"/>
    <w:basedOn w:val="Header"/>
    <w:next w:val="Header"/>
    <w:link w:val="DateSecondPageChar"/>
    <w:rsid w:val="006E3CD5"/>
  </w:style>
  <w:style w:type="character" w:customStyle="1" w:styleId="DateSecondPageChar">
    <w:name w:val="*Date Second Page Char"/>
    <w:basedOn w:val="DefaultParagraphFont"/>
    <w:link w:val="DateSecondPage"/>
    <w:rsid w:val="00BF15E5"/>
    <w:rPr>
      <w:rFonts w:ascii="Calibri" w:hAnsi="Calibri" w:cstheme="minorHAnsi"/>
      <w:snapToGrid w:val="0"/>
      <w14:numForm w14:val="lining"/>
      <w14:numSpacing w14:val="proportional"/>
    </w:rPr>
  </w:style>
  <w:style w:type="paragraph" w:customStyle="1" w:styleId="LHPersonalDelivery">
    <w:name w:val="*LH Personal Delivery"/>
    <w:basedOn w:val="Normal"/>
    <w:uiPriority w:val="99"/>
    <w:rsid w:val="006E3CD5"/>
    <w:rPr>
      <w:b/>
      <w:u w:val="single"/>
    </w:rPr>
  </w:style>
  <w:style w:type="paragraph" w:customStyle="1" w:styleId="LHSpecialDelivery">
    <w:name w:val="*LH Special Delivery"/>
    <w:basedOn w:val="Normal"/>
    <w:uiPriority w:val="99"/>
    <w:rsid w:val="006E3CD5"/>
    <w:pPr>
      <w:contextualSpacing/>
    </w:pPr>
    <w:rPr>
      <w:b/>
    </w:rPr>
  </w:style>
  <w:style w:type="paragraph" w:customStyle="1" w:styleId="LHReference">
    <w:name w:val="*LH Reference"/>
    <w:basedOn w:val="Normal"/>
    <w:link w:val="LHReferenceChar"/>
    <w:uiPriority w:val="99"/>
    <w:rsid w:val="006E3CD5"/>
    <w:pPr>
      <w:spacing w:after="240"/>
    </w:pPr>
  </w:style>
  <w:style w:type="paragraph" w:styleId="ListParagraph">
    <w:name w:val="List Paragraph"/>
    <w:basedOn w:val="Normal"/>
    <w:uiPriority w:val="34"/>
    <w:qFormat/>
    <w:rsid w:val="006E3CD5"/>
    <w:pPr>
      <w:ind w:left="720"/>
      <w:contextualSpacing/>
    </w:pPr>
  </w:style>
  <w:style w:type="paragraph" w:customStyle="1" w:styleId="FileStampParagraph">
    <w:name w:val="File Stamp Paragraph"/>
    <w:basedOn w:val="Normal"/>
    <w:next w:val="Normal"/>
    <w:link w:val="FileStampParagraphChar"/>
    <w:qFormat/>
    <w:rsid w:val="001153E1"/>
    <w:pPr>
      <w:spacing w:after="160" w:line="259" w:lineRule="auto"/>
    </w:pPr>
    <w:rPr>
      <w:rFonts w:asciiTheme="minorHAnsi" w:hAnsiTheme="minorHAnsi" w:cstheme="minorBidi"/>
      <w:sz w:val="16"/>
      <w:szCs w:val="22"/>
    </w:rPr>
  </w:style>
  <w:style w:type="character" w:customStyle="1" w:styleId="FileStampParagraphChar">
    <w:name w:val="File Stamp Paragraph Char"/>
    <w:basedOn w:val="DefaultParagraphFont"/>
    <w:link w:val="FileStampParagraph"/>
    <w:rsid w:val="001153E1"/>
    <w:rPr>
      <w:rFonts w:asciiTheme="minorHAnsi" w:hAnsiTheme="minorHAnsi" w:cstheme="minorBidi"/>
      <w:sz w:val="16"/>
      <w:szCs w:val="22"/>
    </w:rPr>
  </w:style>
  <w:style w:type="character" w:customStyle="1" w:styleId="BalloonTextChar">
    <w:name w:val="Balloon Text Char"/>
    <w:basedOn w:val="DefaultParagraphFont"/>
    <w:link w:val="BalloonText"/>
    <w:rsid w:val="006E3CD5"/>
    <w:rPr>
      <w:rFonts w:asciiTheme="minorHAnsi" w:hAnsiTheme="minorHAnsi" w:cstheme="minorHAnsi"/>
      <w:snapToGrid w:val="0"/>
      <w:sz w:val="16"/>
      <w:szCs w:val="16"/>
      <w14:numForm w14:val="lining"/>
      <w14:numSpacing w14:val="proportional"/>
    </w:rPr>
  </w:style>
  <w:style w:type="paragraph" w:customStyle="1" w:styleId="BodySingleSp">
    <w:name w:val="*Body Single Sp"/>
    <w:aliases w:val="BS"/>
    <w:basedOn w:val="Normal"/>
    <w:uiPriority w:val="2"/>
    <w:qFormat/>
    <w:rsid w:val="006E3CD5"/>
    <w:pPr>
      <w:spacing w:after="240"/>
      <w:jc w:val="both"/>
    </w:pPr>
    <w:rPr>
      <w:bCs/>
    </w:rPr>
  </w:style>
  <w:style w:type="paragraph" w:customStyle="1" w:styleId="LHInsideAddress">
    <w:name w:val="*LH Inside Address"/>
    <w:basedOn w:val="Normal"/>
    <w:rsid w:val="006E3CD5"/>
    <w:pPr>
      <w:spacing w:after="240"/>
    </w:pPr>
  </w:style>
  <w:style w:type="paragraph" w:customStyle="1" w:styleId="DateFirstPage">
    <w:name w:val="*Date First Page"/>
    <w:basedOn w:val="Normal"/>
    <w:rsid w:val="006E3CD5"/>
    <w:pPr>
      <w:spacing w:after="480"/>
    </w:pPr>
  </w:style>
  <w:style w:type="character" w:customStyle="1" w:styleId="ClosingChar">
    <w:name w:val="Closing Char"/>
    <w:basedOn w:val="DefaultParagraphFont"/>
    <w:link w:val="Closing"/>
    <w:rsid w:val="006E3CD5"/>
    <w:rPr>
      <w:rFonts w:asciiTheme="minorHAnsi" w:hAnsiTheme="minorHAnsi" w:cstheme="minorHAnsi"/>
      <w:snapToGrid w:val="0"/>
      <w:sz w:val="24"/>
      <w14:numForm w14:val="lining"/>
      <w14:numSpacing w14:val="proportional"/>
    </w:rPr>
  </w:style>
  <w:style w:type="paragraph" w:customStyle="1" w:styleId="LHClosing">
    <w:name w:val="*LH Closing"/>
    <w:basedOn w:val="Normal"/>
    <w:rsid w:val="006E3CD5"/>
  </w:style>
  <w:style w:type="character" w:styleId="BookTitle">
    <w:name w:val="Book Title"/>
    <w:basedOn w:val="DefaultParagraphFont"/>
    <w:uiPriority w:val="33"/>
    <w:qFormat/>
    <w:rsid w:val="006E3CD5"/>
    <w:rPr>
      <w:rFonts w:asciiTheme="minorHAnsi" w:hAnsiTheme="minorHAnsi" w:cstheme="minorHAnsi"/>
      <w:b/>
      <w:bCs/>
      <w:smallCaps/>
      <w:spacing w:val="5"/>
    </w:rPr>
  </w:style>
  <w:style w:type="paragraph" w:customStyle="1" w:styleId="LHCC">
    <w:name w:val="*LH CC"/>
    <w:basedOn w:val="Normal"/>
    <w:uiPriority w:val="2"/>
    <w:rsid w:val="006E3CD5"/>
  </w:style>
  <w:style w:type="paragraph" w:customStyle="1" w:styleId="LHEnclosure">
    <w:name w:val="*LH Enclosure"/>
    <w:basedOn w:val="Normal"/>
    <w:uiPriority w:val="99"/>
    <w:semiHidden/>
    <w:rsid w:val="006E3CD5"/>
  </w:style>
  <w:style w:type="paragraph" w:customStyle="1" w:styleId="LHFirmName">
    <w:name w:val="*LH Firm Name"/>
    <w:basedOn w:val="Normal"/>
    <w:rsid w:val="006E3CD5"/>
    <w:pPr>
      <w:spacing w:before="120"/>
    </w:pPr>
  </w:style>
  <w:style w:type="paragraph" w:customStyle="1" w:styleId="LHGreeting">
    <w:name w:val="*LH Greeting"/>
    <w:basedOn w:val="Normal"/>
    <w:link w:val="LHGreetingChar"/>
    <w:rsid w:val="006E3CD5"/>
    <w:pPr>
      <w:spacing w:before="240" w:after="240"/>
    </w:pPr>
  </w:style>
  <w:style w:type="character" w:customStyle="1" w:styleId="CommentTextChar">
    <w:name w:val="Comment Text Char"/>
    <w:basedOn w:val="DefaultParagraphFont"/>
    <w:link w:val="CommentText"/>
    <w:rsid w:val="006E3CD5"/>
    <w:rPr>
      <w:rFonts w:asciiTheme="minorHAnsi" w:hAnsiTheme="minorHAnsi" w:cstheme="minorHAnsi"/>
      <w:snapToGrid w:val="0"/>
      <w14:numForm w14:val="lining"/>
      <w14:numSpacing w14:val="proportional"/>
    </w:rPr>
  </w:style>
  <w:style w:type="paragraph" w:styleId="Bibliography">
    <w:name w:val="Bibliography"/>
    <w:basedOn w:val="Normal"/>
    <w:next w:val="Normal"/>
    <w:uiPriority w:val="37"/>
    <w:semiHidden/>
    <w:unhideWhenUsed/>
    <w:rsid w:val="006E3CD5"/>
  </w:style>
  <w:style w:type="character" w:customStyle="1" w:styleId="BodyTextChar">
    <w:name w:val="Body Text Char"/>
    <w:basedOn w:val="DefaultParagraphFont"/>
    <w:link w:val="BodyText"/>
    <w:rsid w:val="006E3CD5"/>
    <w:rPr>
      <w:rFonts w:asciiTheme="minorHAnsi" w:hAnsiTheme="minorHAnsi" w:cstheme="minorHAnsi"/>
      <w:snapToGrid w:val="0"/>
      <w:sz w:val="24"/>
      <w14:numForm w14:val="lining"/>
      <w14:numSpacing w14:val="proportional"/>
    </w:rPr>
  </w:style>
  <w:style w:type="character" w:customStyle="1" w:styleId="BodyText2Char">
    <w:name w:val="Body Text 2 Char"/>
    <w:basedOn w:val="DefaultParagraphFont"/>
    <w:link w:val="BodyText2"/>
    <w:rsid w:val="006E3CD5"/>
    <w:rPr>
      <w:rFonts w:asciiTheme="minorHAnsi" w:hAnsiTheme="minorHAnsi" w:cstheme="minorHAnsi"/>
      <w:snapToGrid w:val="0"/>
      <w:sz w:val="24"/>
      <w14:numForm w14:val="lining"/>
      <w14:numSpacing w14:val="proportional"/>
    </w:rPr>
  </w:style>
  <w:style w:type="character" w:customStyle="1" w:styleId="BodyText3Char">
    <w:name w:val="Body Text 3 Char"/>
    <w:basedOn w:val="DefaultParagraphFont"/>
    <w:link w:val="BodyText3"/>
    <w:rsid w:val="006E3CD5"/>
    <w:rPr>
      <w:rFonts w:asciiTheme="minorHAnsi" w:hAnsiTheme="minorHAnsi" w:cstheme="minorHAnsi"/>
      <w:snapToGrid w:val="0"/>
      <w:sz w:val="16"/>
      <w:szCs w:val="16"/>
      <w14:numForm w14:val="lining"/>
      <w14:numSpacing w14:val="proportional"/>
    </w:rPr>
  </w:style>
  <w:style w:type="character" w:customStyle="1" w:styleId="BodyTextFirstIndentChar">
    <w:name w:val="Body Text First Indent Char"/>
    <w:basedOn w:val="BodyTextChar"/>
    <w:link w:val="BodyTextFirstIndent"/>
    <w:rsid w:val="006E3CD5"/>
    <w:rPr>
      <w:rFonts w:asciiTheme="minorHAnsi" w:hAnsiTheme="minorHAnsi" w:cstheme="minorHAnsi"/>
      <w:snapToGrid w:val="0"/>
      <w:sz w:val="24"/>
      <w14:numForm w14:val="lining"/>
      <w14:numSpacing w14:val="proportional"/>
    </w:rPr>
  </w:style>
  <w:style w:type="character" w:customStyle="1" w:styleId="BodyTextIndentChar">
    <w:name w:val="Body Text Indent Char"/>
    <w:basedOn w:val="DefaultParagraphFont"/>
    <w:link w:val="BodyTextIndent"/>
    <w:rsid w:val="006E3CD5"/>
    <w:rPr>
      <w:rFonts w:asciiTheme="minorHAnsi" w:hAnsiTheme="minorHAnsi" w:cstheme="minorHAnsi"/>
      <w:snapToGrid w:val="0"/>
      <w:sz w:val="24"/>
      <w14:numForm w14:val="lining"/>
      <w14:numSpacing w14:val="proportional"/>
    </w:rPr>
  </w:style>
  <w:style w:type="character" w:customStyle="1" w:styleId="BodyTextFirstIndent2Char">
    <w:name w:val="Body Text First Indent 2 Char"/>
    <w:basedOn w:val="BodyTextIndentChar"/>
    <w:link w:val="BodyTextFirstIndent2"/>
    <w:rsid w:val="006E3CD5"/>
    <w:rPr>
      <w:rFonts w:asciiTheme="minorHAnsi" w:hAnsiTheme="minorHAnsi" w:cstheme="minorHAnsi"/>
      <w:snapToGrid w:val="0"/>
      <w:sz w:val="24"/>
      <w14:numForm w14:val="lining"/>
      <w14:numSpacing w14:val="proportional"/>
    </w:rPr>
  </w:style>
  <w:style w:type="character" w:customStyle="1" w:styleId="BodyTextIndent2Char">
    <w:name w:val="Body Text Indent 2 Char"/>
    <w:basedOn w:val="DefaultParagraphFont"/>
    <w:link w:val="BodyTextIndent2"/>
    <w:rsid w:val="006E3CD5"/>
    <w:rPr>
      <w:rFonts w:asciiTheme="minorHAnsi" w:hAnsiTheme="minorHAnsi" w:cstheme="minorHAnsi"/>
      <w:snapToGrid w:val="0"/>
      <w:sz w:val="24"/>
      <w14:numForm w14:val="lining"/>
      <w14:numSpacing w14:val="proportional"/>
    </w:rPr>
  </w:style>
  <w:style w:type="character" w:customStyle="1" w:styleId="BodyTextIndent3Char">
    <w:name w:val="Body Text Indent 3 Char"/>
    <w:basedOn w:val="DefaultParagraphFont"/>
    <w:link w:val="BodyTextIndent3"/>
    <w:rsid w:val="006E3CD5"/>
    <w:rPr>
      <w:rFonts w:asciiTheme="minorHAnsi" w:hAnsiTheme="minorHAnsi" w:cstheme="minorHAnsi"/>
      <w:snapToGrid w:val="0"/>
      <w:sz w:val="16"/>
      <w:szCs w:val="16"/>
      <w14:numForm w14:val="lining"/>
      <w14:numSpacing w14:val="proportional"/>
    </w:rPr>
  </w:style>
  <w:style w:type="character" w:customStyle="1" w:styleId="CommentSubjectChar">
    <w:name w:val="Comment Subject Char"/>
    <w:basedOn w:val="CommentTextChar"/>
    <w:link w:val="CommentSubject"/>
    <w:rsid w:val="006E3CD5"/>
    <w:rPr>
      <w:rFonts w:asciiTheme="minorHAnsi" w:hAnsiTheme="minorHAnsi" w:cstheme="minorHAnsi"/>
      <w:b/>
      <w:bCs/>
      <w:snapToGrid w:val="0"/>
      <w14:numForm w14:val="lining"/>
      <w14:numSpacing w14:val="proportional"/>
    </w:rPr>
  </w:style>
  <w:style w:type="character" w:customStyle="1" w:styleId="DateChar">
    <w:name w:val="Date Char"/>
    <w:basedOn w:val="DefaultParagraphFont"/>
    <w:link w:val="Date"/>
    <w:rsid w:val="006E3CD5"/>
    <w:rPr>
      <w:rFonts w:asciiTheme="minorHAnsi" w:hAnsiTheme="minorHAnsi" w:cstheme="minorHAnsi"/>
      <w:snapToGrid w:val="0"/>
      <w:sz w:val="24"/>
      <w14:numForm w14:val="lining"/>
      <w14:numSpacing w14:val="proportional"/>
    </w:rPr>
  </w:style>
  <w:style w:type="character" w:customStyle="1" w:styleId="DocumentMapChar">
    <w:name w:val="Document Map Char"/>
    <w:basedOn w:val="DefaultParagraphFont"/>
    <w:link w:val="DocumentMap"/>
    <w:rsid w:val="006E3CD5"/>
    <w:rPr>
      <w:rFonts w:asciiTheme="minorHAnsi" w:hAnsiTheme="minorHAnsi" w:cstheme="minorHAnsi"/>
      <w:snapToGrid w:val="0"/>
      <w:sz w:val="16"/>
      <w:szCs w:val="16"/>
      <w14:numForm w14:val="lining"/>
      <w14:numSpacing w14:val="proportional"/>
    </w:rPr>
  </w:style>
  <w:style w:type="character" w:customStyle="1" w:styleId="E-mailSignatureChar">
    <w:name w:val="E-mail Signature Char"/>
    <w:basedOn w:val="DefaultParagraphFont"/>
    <w:link w:val="E-mailSignature"/>
    <w:rsid w:val="006E3CD5"/>
    <w:rPr>
      <w:rFonts w:asciiTheme="minorHAnsi" w:hAnsiTheme="minorHAnsi" w:cstheme="minorHAnsi"/>
      <w:snapToGrid w:val="0"/>
      <w:sz w:val="24"/>
      <w14:numForm w14:val="lining"/>
      <w14:numSpacing w14:val="proportional"/>
    </w:rPr>
  </w:style>
  <w:style w:type="character" w:customStyle="1" w:styleId="EndnoteTextChar">
    <w:name w:val="Endnote Text Char"/>
    <w:basedOn w:val="DefaultParagraphFont"/>
    <w:link w:val="EndnoteText"/>
    <w:rsid w:val="006E3CD5"/>
    <w:rPr>
      <w:rFonts w:asciiTheme="minorHAnsi" w:hAnsiTheme="minorHAnsi" w:cstheme="minorHAnsi"/>
      <w:snapToGrid w:val="0"/>
      <w14:numForm w14:val="lining"/>
      <w14:numSpacing w14:val="proportional"/>
    </w:rPr>
  </w:style>
  <w:style w:type="character" w:customStyle="1" w:styleId="FooterChar">
    <w:name w:val="Footer Char"/>
    <w:basedOn w:val="DefaultParagraphFont"/>
    <w:link w:val="Footer"/>
    <w:uiPriority w:val="99"/>
    <w:rsid w:val="006E3CD5"/>
    <w:rPr>
      <w:rFonts w:asciiTheme="minorHAnsi" w:hAnsiTheme="minorHAnsi" w:cstheme="minorHAnsi"/>
      <w:snapToGrid w:val="0"/>
      <w:sz w:val="24"/>
      <w14:numForm w14:val="lining"/>
      <w14:numSpacing w14:val="proportional"/>
    </w:rPr>
  </w:style>
  <w:style w:type="character" w:customStyle="1" w:styleId="FootnoteTextChar">
    <w:name w:val="Footnote Text Char"/>
    <w:basedOn w:val="DefaultParagraphFont"/>
    <w:link w:val="FootnoteText"/>
    <w:rsid w:val="006E3CD5"/>
    <w:rPr>
      <w:rFonts w:asciiTheme="minorHAnsi" w:hAnsiTheme="minorHAnsi" w:cstheme="minorHAnsi"/>
      <w:snapToGrid w:val="0"/>
      <w14:numForm w14:val="lining"/>
      <w14:numSpacing w14:val="proportional"/>
    </w:rPr>
  </w:style>
  <w:style w:type="character" w:customStyle="1" w:styleId="HTMLAddressChar">
    <w:name w:val="HTML Address Char"/>
    <w:basedOn w:val="DefaultParagraphFont"/>
    <w:link w:val="HTMLAddress"/>
    <w:rsid w:val="006E3CD5"/>
    <w:rPr>
      <w:rFonts w:asciiTheme="minorHAnsi" w:hAnsiTheme="minorHAnsi" w:cstheme="minorHAnsi"/>
      <w:i/>
      <w:iCs/>
      <w:snapToGrid w:val="0"/>
      <w:sz w:val="24"/>
      <w14:numForm w14:val="lining"/>
      <w14:numSpacing w14:val="proportional"/>
    </w:rPr>
  </w:style>
  <w:style w:type="character" w:customStyle="1" w:styleId="HTMLPreformattedChar">
    <w:name w:val="HTML Preformatted Char"/>
    <w:basedOn w:val="DefaultParagraphFont"/>
    <w:link w:val="HTMLPreformatted"/>
    <w:rsid w:val="006E3CD5"/>
    <w:rPr>
      <w:rFonts w:asciiTheme="minorHAnsi" w:hAnsiTheme="minorHAnsi" w:cstheme="minorHAnsi"/>
      <w:snapToGrid w:val="0"/>
      <w14:numForm w14:val="lining"/>
      <w14:numSpacing w14:val="proportional"/>
    </w:rPr>
  </w:style>
  <w:style w:type="character" w:customStyle="1" w:styleId="MacroTextChar">
    <w:name w:val="Macro Text Char"/>
    <w:basedOn w:val="DefaultParagraphFont"/>
    <w:link w:val="MacroText"/>
    <w:rsid w:val="006E3CD5"/>
    <w:rPr>
      <w:rFonts w:asciiTheme="minorHAnsi" w:hAnsiTheme="minorHAnsi" w:cstheme="minorHAnsi"/>
      <w:snapToGrid w:val="0"/>
    </w:rPr>
  </w:style>
  <w:style w:type="character" w:customStyle="1" w:styleId="MessageHeaderChar">
    <w:name w:val="Message Header Char"/>
    <w:basedOn w:val="DefaultParagraphFont"/>
    <w:link w:val="MessageHeader"/>
    <w:rsid w:val="006E3CD5"/>
    <w:rPr>
      <w:rFonts w:asciiTheme="minorHAnsi" w:eastAsiaTheme="majorEastAsia" w:hAnsiTheme="minorHAnsi" w:cstheme="minorHAnsi"/>
      <w:snapToGrid w:val="0"/>
      <w:sz w:val="24"/>
      <w:szCs w:val="24"/>
      <w:shd w:val="pct20" w:color="auto" w:fill="auto"/>
      <w14:numForm w14:val="lining"/>
      <w14:numSpacing w14:val="proportional"/>
    </w:rPr>
  </w:style>
  <w:style w:type="paragraph" w:styleId="NoSpacing">
    <w:name w:val="No Spacing"/>
    <w:uiPriority w:val="1"/>
    <w:qFormat/>
    <w:rsid w:val="006E3CD5"/>
    <w:pPr>
      <w:widowControl w:val="0"/>
    </w:pPr>
    <w:rPr>
      <w:rFonts w:asciiTheme="minorHAnsi" w:hAnsiTheme="minorHAnsi" w:cstheme="minorHAnsi"/>
      <w:snapToGrid w:val="0"/>
      <w:sz w:val="24"/>
    </w:rPr>
  </w:style>
  <w:style w:type="paragraph" w:styleId="IntenseQuote">
    <w:name w:val="Intense Quote"/>
    <w:basedOn w:val="Normal"/>
    <w:next w:val="Normal"/>
    <w:link w:val="IntenseQuoteChar"/>
    <w:uiPriority w:val="30"/>
    <w:qFormat/>
    <w:rsid w:val="006E3C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E3CD5"/>
    <w:rPr>
      <w:rFonts w:asciiTheme="minorHAnsi" w:hAnsiTheme="minorHAnsi" w:cstheme="minorHAnsi"/>
      <w:b/>
      <w:bCs/>
      <w:i/>
      <w:iCs/>
      <w:snapToGrid w:val="0"/>
      <w:color w:val="4F81BD" w:themeColor="accent1"/>
      <w:sz w:val="24"/>
      <w14:numForm w14:val="lining"/>
      <w14:numSpacing w14:val="proportional"/>
    </w:rPr>
  </w:style>
  <w:style w:type="paragraph" w:styleId="Quote">
    <w:name w:val="Quote"/>
    <w:basedOn w:val="Normal"/>
    <w:next w:val="Normal"/>
    <w:link w:val="QuoteChar"/>
    <w:uiPriority w:val="29"/>
    <w:qFormat/>
    <w:rsid w:val="006E3CD5"/>
    <w:rPr>
      <w:i/>
      <w:iCs/>
      <w:color w:val="000000" w:themeColor="text1"/>
    </w:rPr>
  </w:style>
  <w:style w:type="character" w:customStyle="1" w:styleId="QuoteChar">
    <w:name w:val="Quote Char"/>
    <w:basedOn w:val="DefaultParagraphFont"/>
    <w:link w:val="Quote"/>
    <w:uiPriority w:val="29"/>
    <w:rsid w:val="006E3CD5"/>
    <w:rPr>
      <w:rFonts w:asciiTheme="minorHAnsi" w:hAnsiTheme="minorHAnsi" w:cstheme="minorHAnsi"/>
      <w:i/>
      <w:iCs/>
      <w:snapToGrid w:val="0"/>
      <w:color w:val="000000" w:themeColor="text1"/>
      <w:sz w:val="24"/>
      <w14:numForm w14:val="lining"/>
      <w14:numSpacing w14:val="proportional"/>
    </w:rPr>
  </w:style>
  <w:style w:type="character" w:customStyle="1" w:styleId="NoteHeadingChar">
    <w:name w:val="Note Heading Char"/>
    <w:basedOn w:val="DefaultParagraphFont"/>
    <w:link w:val="NoteHeading"/>
    <w:rsid w:val="006E3CD5"/>
    <w:rPr>
      <w:rFonts w:asciiTheme="minorHAnsi" w:hAnsiTheme="minorHAnsi" w:cstheme="minorHAnsi"/>
      <w:snapToGrid w:val="0"/>
      <w:sz w:val="24"/>
      <w14:numForm w14:val="lining"/>
      <w14:numSpacing w14:val="proportional"/>
    </w:rPr>
  </w:style>
  <w:style w:type="character" w:customStyle="1" w:styleId="PlainTextChar">
    <w:name w:val="Plain Text Char"/>
    <w:basedOn w:val="DefaultParagraphFont"/>
    <w:link w:val="PlainText"/>
    <w:rsid w:val="006E3CD5"/>
    <w:rPr>
      <w:rFonts w:asciiTheme="minorHAnsi" w:hAnsiTheme="minorHAnsi" w:cstheme="minorHAnsi"/>
      <w:snapToGrid w:val="0"/>
      <w:sz w:val="21"/>
      <w:szCs w:val="21"/>
      <w14:numForm w14:val="lining"/>
      <w14:numSpacing w14:val="proportional"/>
    </w:rPr>
  </w:style>
  <w:style w:type="character" w:customStyle="1" w:styleId="SalutationChar">
    <w:name w:val="Salutation Char"/>
    <w:basedOn w:val="DefaultParagraphFont"/>
    <w:link w:val="Salutation"/>
    <w:rsid w:val="006E3CD5"/>
    <w:rPr>
      <w:rFonts w:asciiTheme="minorHAnsi" w:hAnsiTheme="minorHAnsi" w:cstheme="minorHAnsi"/>
      <w:snapToGrid w:val="0"/>
      <w:sz w:val="24"/>
      <w14:numForm w14:val="lining"/>
      <w14:numSpacing w14:val="proportional"/>
    </w:rPr>
  </w:style>
  <w:style w:type="character" w:customStyle="1" w:styleId="SignatureChar">
    <w:name w:val="Signature Char"/>
    <w:basedOn w:val="DefaultParagraphFont"/>
    <w:link w:val="Signature"/>
    <w:rsid w:val="006E3CD5"/>
    <w:rPr>
      <w:rFonts w:asciiTheme="minorHAnsi" w:hAnsiTheme="minorHAnsi" w:cstheme="minorHAnsi"/>
      <w:snapToGrid w:val="0"/>
      <w:sz w:val="24"/>
      <w14:numForm w14:val="lining"/>
      <w14:numSpacing w14:val="proportional"/>
    </w:rPr>
  </w:style>
  <w:style w:type="paragraph" w:styleId="TOCHeading">
    <w:name w:val="TOC Heading"/>
    <w:basedOn w:val="Heading1"/>
    <w:next w:val="Normal"/>
    <w:uiPriority w:val="39"/>
    <w:semiHidden/>
    <w:unhideWhenUsed/>
    <w:qFormat/>
    <w:rsid w:val="006E3CD5"/>
    <w:pPr>
      <w:keepLines/>
      <w:widowControl w:val="0"/>
      <w:spacing w:before="480" w:after="0"/>
      <w:outlineLvl w:val="9"/>
    </w:pPr>
    <w:rPr>
      <w:rFonts w:asciiTheme="minorHAnsi" w:eastAsiaTheme="majorEastAsia" w:hAnsiTheme="minorHAnsi" w:cstheme="minorHAnsi"/>
      <w:snapToGrid w:val="0"/>
      <w:color w:val="365F91" w:themeColor="accent1" w:themeShade="BF"/>
      <w:kern w:val="0"/>
      <w:sz w:val="28"/>
      <w:szCs w:val="28"/>
    </w:rPr>
  </w:style>
  <w:style w:type="character" w:customStyle="1" w:styleId="SubtitleChar">
    <w:name w:val="Subtitle Char"/>
    <w:basedOn w:val="DefaultParagraphFont"/>
    <w:link w:val="Subtitle"/>
    <w:rsid w:val="006E3CD5"/>
    <w:rPr>
      <w:rFonts w:asciiTheme="minorHAnsi" w:eastAsiaTheme="majorEastAsia" w:hAnsiTheme="minorHAnsi" w:cstheme="minorHAnsi"/>
      <w:i/>
      <w:iCs/>
      <w:snapToGrid w:val="0"/>
      <w:color w:val="4F81BD" w:themeColor="accent1"/>
      <w:spacing w:val="15"/>
      <w:sz w:val="24"/>
      <w:szCs w:val="24"/>
      <w14:numForm w14:val="lining"/>
      <w14:numSpacing w14:val="proportional"/>
    </w:rPr>
  </w:style>
  <w:style w:type="character" w:customStyle="1" w:styleId="Heading1Char">
    <w:name w:val="Heading 1 Char"/>
    <w:basedOn w:val="DefaultParagraphFont"/>
    <w:link w:val="Heading1"/>
    <w:rsid w:val="006E3CD5"/>
    <w:rPr>
      <w:rFonts w:asciiTheme="majorHAnsi" w:hAnsiTheme="majorHAnsi" w:cstheme="majorHAnsi"/>
      <w:b/>
      <w:bCs/>
      <w:kern w:val="32"/>
      <w:sz w:val="32"/>
      <w:szCs w:val="32"/>
      <w14:numForm w14:val="lining"/>
      <w14:numSpacing w14:val="proportional"/>
    </w:rPr>
  </w:style>
  <w:style w:type="character" w:styleId="Emphasis">
    <w:name w:val="Emphasis"/>
    <w:basedOn w:val="DefaultParagraphFont"/>
    <w:qFormat/>
    <w:rsid w:val="006E3CD5"/>
    <w:rPr>
      <w:rFonts w:asciiTheme="minorHAnsi" w:hAnsiTheme="minorHAnsi" w:cstheme="minorHAnsi"/>
      <w:i/>
      <w:iCs/>
    </w:rPr>
  </w:style>
  <w:style w:type="character" w:styleId="EndnoteReference">
    <w:name w:val="endnote reference"/>
    <w:basedOn w:val="DefaultParagraphFont"/>
    <w:rsid w:val="006E3CD5"/>
    <w:rPr>
      <w:rFonts w:asciiTheme="minorHAnsi" w:hAnsiTheme="minorHAnsi" w:cstheme="minorHAnsi"/>
      <w:vertAlign w:val="superscript"/>
    </w:rPr>
  </w:style>
  <w:style w:type="character" w:styleId="FollowedHyperlink">
    <w:name w:val="FollowedHyperlink"/>
    <w:basedOn w:val="DefaultParagraphFont"/>
    <w:rsid w:val="006E3CD5"/>
    <w:rPr>
      <w:rFonts w:asciiTheme="minorHAnsi" w:hAnsiTheme="minorHAnsi" w:cstheme="minorHAnsi"/>
      <w:color w:val="800080" w:themeColor="followedHyperlink"/>
      <w:u w:val="single"/>
    </w:rPr>
  </w:style>
  <w:style w:type="character" w:styleId="FootnoteReference">
    <w:name w:val="footnote reference"/>
    <w:basedOn w:val="DefaultParagraphFont"/>
    <w:rsid w:val="006E3CD5"/>
    <w:rPr>
      <w:rFonts w:asciiTheme="minorHAnsi" w:hAnsiTheme="minorHAnsi" w:cstheme="minorHAnsi"/>
      <w:vertAlign w:val="superscript"/>
    </w:rPr>
  </w:style>
  <w:style w:type="character" w:styleId="HTMLAcronym">
    <w:name w:val="HTML Acronym"/>
    <w:basedOn w:val="DefaultParagraphFont"/>
    <w:rsid w:val="006E3CD5"/>
    <w:rPr>
      <w:rFonts w:asciiTheme="minorHAnsi" w:hAnsiTheme="minorHAnsi" w:cstheme="minorHAnsi"/>
    </w:rPr>
  </w:style>
  <w:style w:type="character" w:styleId="HTMLCite">
    <w:name w:val="HTML Cite"/>
    <w:basedOn w:val="DefaultParagraphFont"/>
    <w:rsid w:val="006E3CD5"/>
    <w:rPr>
      <w:rFonts w:asciiTheme="minorHAnsi" w:hAnsiTheme="minorHAnsi" w:cstheme="minorHAnsi"/>
      <w:i/>
      <w:iCs/>
    </w:rPr>
  </w:style>
  <w:style w:type="character" w:styleId="HTMLCode">
    <w:name w:val="HTML Code"/>
    <w:basedOn w:val="DefaultParagraphFont"/>
    <w:rsid w:val="006E3CD5"/>
    <w:rPr>
      <w:rFonts w:ascii="Consolas" w:hAnsi="Consolas" w:cs="Consolas"/>
      <w:sz w:val="20"/>
      <w:szCs w:val="20"/>
    </w:rPr>
  </w:style>
  <w:style w:type="character" w:styleId="HTMLDefinition">
    <w:name w:val="HTML Definition"/>
    <w:basedOn w:val="DefaultParagraphFont"/>
    <w:rsid w:val="006E3CD5"/>
    <w:rPr>
      <w:rFonts w:asciiTheme="minorHAnsi" w:hAnsiTheme="minorHAnsi" w:cstheme="minorHAnsi"/>
      <w:i/>
      <w:iCs/>
    </w:rPr>
  </w:style>
  <w:style w:type="character" w:styleId="HTMLKeyboard">
    <w:name w:val="HTML Keyboard"/>
    <w:basedOn w:val="DefaultParagraphFont"/>
    <w:rsid w:val="006E3CD5"/>
    <w:rPr>
      <w:rFonts w:ascii="Consolas" w:hAnsi="Consolas" w:cs="Consolas"/>
      <w:sz w:val="20"/>
      <w:szCs w:val="20"/>
    </w:rPr>
  </w:style>
  <w:style w:type="character" w:styleId="HTMLSample">
    <w:name w:val="HTML Sample"/>
    <w:basedOn w:val="DefaultParagraphFont"/>
    <w:rsid w:val="006E3CD5"/>
    <w:rPr>
      <w:rFonts w:ascii="Consolas" w:hAnsi="Consolas" w:cs="Consolas"/>
      <w:sz w:val="24"/>
      <w:szCs w:val="24"/>
    </w:rPr>
  </w:style>
  <w:style w:type="character" w:styleId="HTMLTypewriter">
    <w:name w:val="HTML Typewriter"/>
    <w:basedOn w:val="DefaultParagraphFont"/>
    <w:rsid w:val="006E3CD5"/>
    <w:rPr>
      <w:rFonts w:ascii="Consolas" w:hAnsi="Consolas" w:cs="Consolas"/>
      <w:sz w:val="20"/>
      <w:szCs w:val="20"/>
    </w:rPr>
  </w:style>
  <w:style w:type="character" w:styleId="HTMLVariable">
    <w:name w:val="HTML Variable"/>
    <w:basedOn w:val="DefaultParagraphFont"/>
    <w:rsid w:val="006E3CD5"/>
    <w:rPr>
      <w:rFonts w:asciiTheme="minorHAnsi" w:hAnsiTheme="minorHAnsi" w:cstheme="minorHAnsi"/>
      <w:i/>
      <w:iCs/>
    </w:rPr>
  </w:style>
  <w:style w:type="character" w:styleId="Hyperlink">
    <w:name w:val="Hyperlink"/>
    <w:basedOn w:val="DefaultParagraphFont"/>
    <w:rsid w:val="006E3CD5"/>
    <w:rPr>
      <w:rFonts w:asciiTheme="minorHAnsi" w:hAnsiTheme="minorHAnsi" w:cstheme="minorHAnsi"/>
      <w:color w:val="0000FF" w:themeColor="hyperlink"/>
      <w:u w:val="single"/>
    </w:rPr>
  </w:style>
  <w:style w:type="character" w:styleId="IntenseEmphasis">
    <w:name w:val="Intense Emphasis"/>
    <w:basedOn w:val="DefaultParagraphFont"/>
    <w:uiPriority w:val="21"/>
    <w:qFormat/>
    <w:rsid w:val="006E3CD5"/>
    <w:rPr>
      <w:rFonts w:asciiTheme="minorHAnsi" w:hAnsiTheme="minorHAnsi" w:cstheme="minorHAnsi"/>
      <w:b/>
      <w:bCs/>
      <w:i/>
      <w:iCs/>
      <w:color w:val="4F81BD" w:themeColor="accent1"/>
    </w:rPr>
  </w:style>
  <w:style w:type="character" w:styleId="IntenseReference">
    <w:name w:val="Intense Reference"/>
    <w:basedOn w:val="DefaultParagraphFont"/>
    <w:uiPriority w:val="32"/>
    <w:qFormat/>
    <w:rsid w:val="006E3CD5"/>
    <w:rPr>
      <w:rFonts w:asciiTheme="minorHAnsi" w:hAnsiTheme="minorHAnsi" w:cstheme="minorHAnsi"/>
      <w:b/>
      <w:bCs/>
      <w:smallCaps/>
      <w:color w:val="C0504D" w:themeColor="accent2"/>
      <w:spacing w:val="5"/>
      <w:u w:val="single"/>
    </w:rPr>
  </w:style>
  <w:style w:type="character" w:styleId="LineNumber">
    <w:name w:val="line number"/>
    <w:basedOn w:val="DefaultParagraphFont"/>
    <w:rsid w:val="006E3CD5"/>
    <w:rPr>
      <w:rFonts w:asciiTheme="minorHAnsi" w:hAnsiTheme="minorHAnsi" w:cstheme="minorHAnsi"/>
    </w:rPr>
  </w:style>
  <w:style w:type="character" w:customStyle="1" w:styleId="TitleChar">
    <w:name w:val="Title Char"/>
    <w:basedOn w:val="DefaultParagraphFont"/>
    <w:link w:val="Title"/>
    <w:rsid w:val="006E3CD5"/>
    <w:rPr>
      <w:rFonts w:asciiTheme="minorHAnsi" w:eastAsiaTheme="majorEastAsia" w:hAnsiTheme="minorHAnsi" w:cstheme="minorHAnsi"/>
      <w:snapToGrid w:val="0"/>
      <w:color w:val="17365D" w:themeColor="text2" w:themeShade="BF"/>
      <w:spacing w:val="5"/>
      <w:kern w:val="28"/>
      <w:sz w:val="52"/>
      <w:szCs w:val="52"/>
      <w14:numForm w14:val="lining"/>
      <w14:numSpacing w14:val="proportional"/>
    </w:rPr>
  </w:style>
  <w:style w:type="paragraph" w:customStyle="1" w:styleId="Quote011">
    <w:name w:val="*Quote 0/1/1"/>
    <w:aliases w:val="Q"/>
    <w:basedOn w:val="Normal"/>
    <w:link w:val="Quote011Char"/>
    <w:qFormat/>
    <w:rsid w:val="006E3CD5"/>
    <w:pPr>
      <w:ind w:left="1440" w:right="1440"/>
    </w:pPr>
    <w:rPr>
      <w:bCs/>
    </w:rPr>
  </w:style>
  <w:style w:type="character" w:customStyle="1" w:styleId="Quote011Char">
    <w:name w:val="*Quote 0/1/1 Char"/>
    <w:aliases w:val="Q Char"/>
    <w:basedOn w:val="DefaultParagraphFont"/>
    <w:link w:val="Quote011"/>
    <w:rsid w:val="006E3CD5"/>
    <w:rPr>
      <w:rFonts w:asciiTheme="minorHAnsi" w:hAnsiTheme="minorHAnsi" w:cstheme="minorHAnsi"/>
      <w:bCs/>
      <w:snapToGrid w:val="0"/>
      <w:sz w:val="24"/>
      <w14:numForm w14:val="lining"/>
      <w14:numSpacing w14:val="proportional"/>
    </w:rPr>
  </w:style>
  <w:style w:type="paragraph" w:customStyle="1" w:styleId="ShortLines">
    <w:name w:val="*Short Lines"/>
    <w:aliases w:val="SL"/>
    <w:basedOn w:val="Normal"/>
    <w:link w:val="ShortLinesChar"/>
    <w:qFormat/>
    <w:rsid w:val="006E3CD5"/>
    <w:pPr>
      <w:contextualSpacing/>
    </w:pPr>
    <w:rPr>
      <w:bCs/>
    </w:rPr>
  </w:style>
  <w:style w:type="character" w:customStyle="1" w:styleId="ShortLinesChar">
    <w:name w:val="*Short Lines Char"/>
    <w:aliases w:val="SL Char"/>
    <w:basedOn w:val="DefaultParagraphFont"/>
    <w:link w:val="ShortLines"/>
    <w:rsid w:val="006E3CD5"/>
    <w:rPr>
      <w:rFonts w:asciiTheme="minorHAnsi" w:hAnsiTheme="minorHAnsi" w:cstheme="minorHAnsi"/>
      <w:bCs/>
      <w:snapToGrid w:val="0"/>
      <w:sz w:val="24"/>
      <w14:numForm w14:val="lining"/>
      <w14:numSpacing w14:val="proportional"/>
    </w:rPr>
  </w:style>
  <w:style w:type="paragraph" w:customStyle="1" w:styleId="TitleCenterBoldUnderline">
    <w:name w:val="*Title Center Bold Underline"/>
    <w:aliases w:val="TCBU"/>
    <w:basedOn w:val="Normal"/>
    <w:link w:val="TitleCenterBoldUnderlineChar"/>
    <w:qFormat/>
    <w:rsid w:val="006E3CD5"/>
    <w:pPr>
      <w:keepNext/>
      <w:jc w:val="center"/>
      <w:outlineLvl w:val="0"/>
    </w:pPr>
    <w:rPr>
      <w:rFonts w:asciiTheme="majorHAnsi" w:hAnsiTheme="majorHAnsi"/>
      <w:b/>
      <w:bCs/>
      <w:u w:val="single"/>
    </w:rPr>
  </w:style>
  <w:style w:type="character" w:customStyle="1" w:styleId="TitleCenterBoldUnderlineChar">
    <w:name w:val="*Title Center Bold Underline Char"/>
    <w:aliases w:val="TCBU Char"/>
    <w:basedOn w:val="DefaultParagraphFont"/>
    <w:link w:val="TitleCenterBoldUnderline"/>
    <w:rsid w:val="006E3CD5"/>
    <w:rPr>
      <w:rFonts w:asciiTheme="majorHAnsi" w:hAnsiTheme="majorHAnsi" w:cstheme="minorHAnsi"/>
      <w:b/>
      <w:bCs/>
      <w:snapToGrid w:val="0"/>
      <w:sz w:val="24"/>
      <w:u w:val="single"/>
      <w14:numForm w14:val="lining"/>
      <w14:numSpacing w14:val="proportional"/>
    </w:rPr>
  </w:style>
  <w:style w:type="paragraph" w:customStyle="1" w:styleId="TitleCenterBoldAllCaps">
    <w:name w:val="*Title Center Bold All Caps"/>
    <w:aliases w:val="TCBA"/>
    <w:basedOn w:val="Normal"/>
    <w:link w:val="TitleCenterBoldAllCapsChar"/>
    <w:qFormat/>
    <w:rsid w:val="006E3CD5"/>
    <w:pPr>
      <w:keepNext/>
      <w:jc w:val="center"/>
      <w:outlineLvl w:val="0"/>
    </w:pPr>
    <w:rPr>
      <w:rFonts w:asciiTheme="majorHAnsi" w:hAnsiTheme="majorHAnsi"/>
      <w:b/>
      <w:bCs/>
      <w:caps/>
    </w:rPr>
  </w:style>
  <w:style w:type="character" w:customStyle="1" w:styleId="TitleCenterBoldAllCapsChar">
    <w:name w:val="*Title Center Bold All Caps Char"/>
    <w:aliases w:val="TCBA Char"/>
    <w:basedOn w:val="DefaultParagraphFont"/>
    <w:link w:val="TitleCenterBoldAllCaps"/>
    <w:rsid w:val="006E3CD5"/>
    <w:rPr>
      <w:rFonts w:asciiTheme="majorHAnsi" w:hAnsiTheme="majorHAnsi" w:cstheme="minorHAnsi"/>
      <w:b/>
      <w:bCs/>
      <w:caps/>
      <w:snapToGrid w:val="0"/>
      <w:sz w:val="24"/>
      <w14:numForm w14:val="lining"/>
      <w14:numSpacing w14:val="proportional"/>
    </w:rPr>
  </w:style>
  <w:style w:type="character" w:styleId="SubtleEmphasis">
    <w:name w:val="Subtle Emphasis"/>
    <w:basedOn w:val="DefaultParagraphFont"/>
    <w:uiPriority w:val="19"/>
    <w:qFormat/>
    <w:rsid w:val="006E3CD5"/>
    <w:rPr>
      <w:rFonts w:asciiTheme="minorHAnsi" w:hAnsiTheme="minorHAnsi" w:cstheme="minorHAnsi"/>
      <w:i/>
      <w:iCs/>
      <w:color w:val="808080" w:themeColor="text1" w:themeTint="7F"/>
    </w:rPr>
  </w:style>
  <w:style w:type="character" w:styleId="SubtleReference">
    <w:name w:val="Subtle Reference"/>
    <w:basedOn w:val="DefaultParagraphFont"/>
    <w:uiPriority w:val="31"/>
    <w:qFormat/>
    <w:rsid w:val="006E3CD5"/>
    <w:rPr>
      <w:rFonts w:asciiTheme="minorHAnsi" w:hAnsiTheme="minorHAnsi" w:cstheme="minorHAnsi"/>
      <w:smallCaps/>
      <w:color w:val="C0504D" w:themeColor="accent2"/>
      <w:u w:val="single"/>
    </w:rPr>
  </w:style>
  <w:style w:type="character" w:customStyle="1" w:styleId="LHReferenceChar">
    <w:name w:val="*LH Reference Char"/>
    <w:basedOn w:val="DefaultParagraphFont"/>
    <w:link w:val="LHReference"/>
    <w:uiPriority w:val="99"/>
    <w:rsid w:val="006E3CD5"/>
    <w:rPr>
      <w:rFonts w:asciiTheme="minorHAnsi" w:hAnsiTheme="minorHAnsi" w:cstheme="minorHAnsi"/>
      <w:snapToGrid w:val="0"/>
      <w:sz w:val="24"/>
      <w14:numForm w14:val="lining"/>
      <w14:numSpacing w14:val="proportional"/>
    </w:rPr>
  </w:style>
  <w:style w:type="paragraph" w:customStyle="1" w:styleId="SecondPageFirmName">
    <w:name w:val="*Second Page Firm Name"/>
    <w:basedOn w:val="Normal"/>
    <w:uiPriority w:val="29"/>
    <w:semiHidden/>
    <w:rsid w:val="006E3CD5"/>
    <w:pPr>
      <w:snapToGrid w:val="0"/>
      <w:jc w:val="both"/>
    </w:pPr>
    <w:rPr>
      <w:rFonts w:ascii="Segoe UI Semibold" w:hAnsi="Segoe UI Semibold" w:cs="Segoe UI Semibold"/>
      <w:sz w:val="28"/>
      <w:szCs w:val="28"/>
    </w:rPr>
  </w:style>
  <w:style w:type="character" w:customStyle="1" w:styleId="Heading2Char">
    <w:name w:val="Heading 2 Char"/>
    <w:basedOn w:val="DefaultParagraphFont"/>
    <w:link w:val="Heading2"/>
    <w:rsid w:val="006E3CD5"/>
    <w:rPr>
      <w:rFonts w:asciiTheme="majorHAnsi" w:hAnsiTheme="majorHAnsi" w:cstheme="majorHAnsi"/>
      <w:b/>
      <w:bCs/>
      <w:i/>
      <w:iCs/>
      <w:sz w:val="28"/>
      <w:szCs w:val="28"/>
      <w14:numForm w14:val="lining"/>
      <w14:numSpacing w14:val="proportional"/>
    </w:rPr>
  </w:style>
  <w:style w:type="character" w:customStyle="1" w:styleId="Heading3Char">
    <w:name w:val="Heading 3 Char"/>
    <w:basedOn w:val="DefaultParagraphFont"/>
    <w:link w:val="Heading3"/>
    <w:rsid w:val="006E3CD5"/>
    <w:rPr>
      <w:rFonts w:asciiTheme="majorHAnsi" w:hAnsiTheme="majorHAnsi" w:cstheme="majorHAnsi"/>
      <w:b/>
      <w:bCs/>
      <w:sz w:val="26"/>
      <w:szCs w:val="26"/>
      <w14:numForm w14:val="lining"/>
      <w14:numSpacing w14:val="proportional"/>
    </w:rPr>
  </w:style>
  <w:style w:type="character" w:customStyle="1" w:styleId="Heading4Char">
    <w:name w:val="Heading 4 Char"/>
    <w:basedOn w:val="DefaultParagraphFont"/>
    <w:link w:val="Heading4"/>
    <w:rsid w:val="006E3CD5"/>
    <w:rPr>
      <w:rFonts w:asciiTheme="majorHAnsi" w:hAnsiTheme="majorHAnsi" w:cstheme="majorHAnsi"/>
      <w:b/>
      <w:bCs/>
      <w:sz w:val="28"/>
      <w:szCs w:val="28"/>
      <w14:numForm w14:val="lining"/>
      <w14:numSpacing w14:val="proportional"/>
    </w:rPr>
  </w:style>
  <w:style w:type="character" w:customStyle="1" w:styleId="Heading5Char">
    <w:name w:val="Heading 5 Char"/>
    <w:basedOn w:val="DefaultParagraphFont"/>
    <w:link w:val="Heading5"/>
    <w:rsid w:val="006E3CD5"/>
    <w:rPr>
      <w:rFonts w:asciiTheme="majorHAnsi" w:hAnsiTheme="majorHAnsi" w:cstheme="majorHAnsi"/>
      <w:b/>
      <w:bCs/>
      <w:i/>
      <w:iCs/>
      <w:sz w:val="26"/>
      <w:szCs w:val="26"/>
      <w14:numForm w14:val="lining"/>
      <w14:numSpacing w14:val="proportional"/>
    </w:rPr>
  </w:style>
  <w:style w:type="character" w:customStyle="1" w:styleId="Heading6Char">
    <w:name w:val="Heading 6 Char"/>
    <w:basedOn w:val="DefaultParagraphFont"/>
    <w:link w:val="Heading6"/>
    <w:rsid w:val="006E3CD5"/>
    <w:rPr>
      <w:rFonts w:asciiTheme="majorHAnsi" w:hAnsiTheme="majorHAnsi" w:cstheme="majorHAnsi"/>
      <w:b/>
      <w:bCs/>
      <w:sz w:val="22"/>
      <w:szCs w:val="22"/>
      <w14:numForm w14:val="lining"/>
      <w14:numSpacing w14:val="proportional"/>
    </w:rPr>
  </w:style>
  <w:style w:type="character" w:customStyle="1" w:styleId="Heading7Char">
    <w:name w:val="Heading 7 Char"/>
    <w:basedOn w:val="DefaultParagraphFont"/>
    <w:link w:val="Heading7"/>
    <w:rsid w:val="006E3CD5"/>
    <w:rPr>
      <w:rFonts w:asciiTheme="majorHAnsi" w:hAnsiTheme="majorHAnsi" w:cstheme="majorHAnsi"/>
      <w:sz w:val="24"/>
      <w:szCs w:val="24"/>
      <w14:numForm w14:val="lining"/>
      <w14:numSpacing w14:val="proportional"/>
    </w:rPr>
  </w:style>
  <w:style w:type="character" w:customStyle="1" w:styleId="Heading8Char">
    <w:name w:val="Heading 8 Char"/>
    <w:basedOn w:val="DefaultParagraphFont"/>
    <w:link w:val="Heading8"/>
    <w:rsid w:val="006E3CD5"/>
    <w:rPr>
      <w:rFonts w:asciiTheme="majorHAnsi" w:hAnsiTheme="majorHAnsi" w:cstheme="majorHAnsi"/>
      <w:i/>
      <w:iCs/>
      <w:sz w:val="24"/>
      <w:szCs w:val="24"/>
      <w14:numForm w14:val="lining"/>
      <w14:numSpacing w14:val="proportional"/>
    </w:rPr>
  </w:style>
  <w:style w:type="character" w:customStyle="1" w:styleId="Heading9Char">
    <w:name w:val="Heading 9 Char"/>
    <w:basedOn w:val="DefaultParagraphFont"/>
    <w:link w:val="Heading9"/>
    <w:rsid w:val="006E3CD5"/>
    <w:rPr>
      <w:rFonts w:asciiTheme="majorHAnsi" w:hAnsiTheme="majorHAnsi" w:cstheme="majorHAnsi"/>
      <w:sz w:val="22"/>
      <w:szCs w:val="22"/>
      <w14:numForm w14:val="lining"/>
      <w14:numSpacing w14:val="proportional"/>
    </w:rPr>
  </w:style>
  <w:style w:type="paragraph" w:customStyle="1" w:styleId="LHBCC">
    <w:name w:val="*LH BCC"/>
    <w:basedOn w:val="Normal"/>
    <w:uiPriority w:val="2"/>
    <w:rsid w:val="006E3CD5"/>
  </w:style>
  <w:style w:type="paragraph" w:customStyle="1" w:styleId="LtrHdrSecondPage">
    <w:name w:val="*LtrHdrSecondPage"/>
    <w:basedOn w:val="Normal"/>
    <w:link w:val="LtrHdrSecondPageChar"/>
    <w:uiPriority w:val="2"/>
    <w:rsid w:val="006E3CD5"/>
    <w:pPr>
      <w:contextualSpacing/>
    </w:pPr>
  </w:style>
  <w:style w:type="paragraph" w:customStyle="1" w:styleId="LtrHdrSecondPageFirmName">
    <w:name w:val="*LtrHdrSecondPageFirmName"/>
    <w:basedOn w:val="LtrHdrSecondPage"/>
    <w:link w:val="LtrHdrSecondPageFirmNameChar"/>
    <w:uiPriority w:val="2"/>
    <w:rsid w:val="006E3CD5"/>
    <w:rPr>
      <w:sz w:val="28"/>
    </w:rPr>
  </w:style>
  <w:style w:type="character" w:customStyle="1" w:styleId="LtrHdrSecondPageChar">
    <w:name w:val="*LtrHdrSecondPage Char"/>
    <w:basedOn w:val="DefaultParagraphFont"/>
    <w:link w:val="LtrHdrSecondPage"/>
    <w:uiPriority w:val="2"/>
    <w:rsid w:val="006E3CD5"/>
    <w:rPr>
      <w:rFonts w:asciiTheme="minorHAnsi" w:hAnsiTheme="minorHAnsi" w:cstheme="minorHAnsi"/>
      <w:snapToGrid w:val="0"/>
      <w:sz w:val="24"/>
      <w14:numForm w14:val="lining"/>
      <w14:numSpacing w14:val="proportional"/>
    </w:rPr>
  </w:style>
  <w:style w:type="character" w:customStyle="1" w:styleId="LtrHdrSecondPageFirmNameChar">
    <w:name w:val="*LtrHdrSecondPageFirmName Char"/>
    <w:basedOn w:val="LtrHdrSecondPageChar"/>
    <w:link w:val="LtrHdrSecondPageFirmName"/>
    <w:uiPriority w:val="2"/>
    <w:rsid w:val="006E3CD5"/>
    <w:rPr>
      <w:rFonts w:asciiTheme="minorHAnsi" w:hAnsiTheme="minorHAnsi" w:cstheme="minorHAnsi"/>
      <w:snapToGrid w:val="0"/>
      <w:sz w:val="28"/>
      <w14:numForm w14:val="lining"/>
      <w14:numSpacing w14:val="proportional"/>
    </w:rPr>
  </w:style>
  <w:style w:type="character" w:customStyle="1" w:styleId="LHGreetingChar">
    <w:name w:val="*LH Greeting Char"/>
    <w:basedOn w:val="DefaultParagraphFont"/>
    <w:link w:val="LHGreeting"/>
    <w:rsid w:val="006E3CD5"/>
    <w:rPr>
      <w:rFonts w:asciiTheme="minorHAnsi" w:hAnsiTheme="minorHAnsi" w:cstheme="minorHAnsi"/>
      <w:snapToGrid w:val="0"/>
      <w:sz w:val="24"/>
      <w14:numForm w14:val="lining"/>
      <w14:numSpacing w14:val="proportional"/>
    </w:rPr>
  </w:style>
  <w:style w:type="paragraph" w:customStyle="1" w:styleId="LetterheadFirmAddress">
    <w:name w:val="Letterhead Firm Address"/>
    <w:basedOn w:val="Normal"/>
    <w:rsid w:val="006E3CD5"/>
    <w:rPr>
      <w:bCs/>
      <w:caps/>
      <w:sz w:val="14"/>
      <w:szCs w:val="28"/>
    </w:rPr>
  </w:style>
  <w:style w:type="paragraph" w:customStyle="1" w:styleId="LetterheadFirmName">
    <w:name w:val="Letterhead Firm Name"/>
    <w:basedOn w:val="Normal"/>
    <w:rsid w:val="006E3CD5"/>
    <w:pPr>
      <w:spacing w:after="240"/>
    </w:pPr>
    <w:rPr>
      <w:bCs/>
      <w:caps/>
      <w:sz w:val="32"/>
      <w:szCs w:val="28"/>
    </w:rPr>
  </w:style>
  <w:style w:type="paragraph" w:customStyle="1" w:styleId="LetterheadPersonalInformation">
    <w:name w:val="Letterhead Personal Information"/>
    <w:basedOn w:val="Normal"/>
    <w:rsid w:val="006E3CD5"/>
    <w:pPr>
      <w:jc w:val="center"/>
    </w:pPr>
    <w:rPr>
      <w:bCs/>
      <w:caps/>
      <w:sz w:val="14"/>
      <w:szCs w:val="2"/>
    </w:rPr>
  </w:style>
  <w:style w:type="character" w:customStyle="1" w:styleId="LetterheadSmallcase">
    <w:name w:val="Letterhead Small case"/>
    <w:basedOn w:val="DefaultParagraphFont"/>
    <w:rsid w:val="006E3CD5"/>
    <w:rPr>
      <w:rFonts w:asciiTheme="minorHAnsi" w:hAnsiTheme="minorHAnsi" w:cstheme="minorHAnsi"/>
      <w:smallCaps/>
      <w:sz w:val="20"/>
      <w:szCs w:val="20"/>
    </w:rPr>
  </w:style>
  <w:style w:type="paragraph" w:customStyle="1" w:styleId="FileStamp">
    <w:name w:val="FileStamp"/>
    <w:basedOn w:val="Normal"/>
    <w:link w:val="FileStampChar"/>
    <w:qFormat/>
    <w:rsid w:val="003B0DE2"/>
    <w:pPr>
      <w:widowControl/>
    </w:pPr>
    <w:rPr>
      <w:rFonts w:asciiTheme="minorHAnsi" w:hAnsiTheme="minorHAnsi" w:cstheme="minorBidi"/>
      <w:snapToGrid/>
      <w:sz w:val="16"/>
    </w:rPr>
  </w:style>
  <w:style w:type="character" w:customStyle="1" w:styleId="FileStampChar">
    <w:name w:val="FileStamp Char"/>
    <w:basedOn w:val="DefaultParagraphFont"/>
    <w:link w:val="FileStamp"/>
    <w:rsid w:val="003B0DE2"/>
    <w:rPr>
      <w:rFonts w:asciiTheme="minorHAnsi" w:hAnsiTheme="minorHAnsi" w:cstheme="minorBidi"/>
      <w:sz w:val="16"/>
      <w14:numForm w14:val="lining"/>
      <w14:numSpacing w14:val="proportional"/>
    </w:rPr>
  </w:style>
  <w:style w:type="character" w:customStyle="1" w:styleId="FileStampCharacter">
    <w:name w:val="File Stamp Character"/>
    <w:basedOn w:val="DefaultParagraphFont"/>
    <w:uiPriority w:val="1"/>
    <w:qFormat/>
    <w:rsid w:val="003B0DE2"/>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u w:val="none"/>
      <w:effect w:val="none"/>
      <w:bdr w:val="none" w:sz="0" w:space="0" w:color="auto"/>
      <w:vertAlign w:val="baseline"/>
      <w:em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footer" Target="footer8.xml" Id="rId26" /><Relationship Type="http://schemas.openxmlformats.org/officeDocument/2006/relationships/header" Target="header6.xml" Id="rId21" /><Relationship Type="http://schemas.openxmlformats.org/officeDocument/2006/relationships/header" Target="header13.xml" Id="rId34"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header" Target="header8.xml" Id="rId25" /><Relationship Type="http://schemas.openxmlformats.org/officeDocument/2006/relationships/footer" Target="footer11.xm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header" Target="header10.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footer" Target="footer10.xml" Id="rId32" /><Relationship Type="http://schemas.openxmlformats.org/officeDocument/2006/relationships/glossaryDocument" Target="glossary/document.xml" Id="rId37"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eader" Target="header7.xml" Id="rId23" /><Relationship Type="http://schemas.openxmlformats.org/officeDocument/2006/relationships/footer" Target="footer9.xml" Id="rId28" /><Relationship Type="http://schemas.openxmlformats.org/officeDocument/2006/relationships/fontTable" Target="fontTable.xml" Id="rId36" /><Relationship Type="http://schemas.openxmlformats.org/officeDocument/2006/relationships/image" Target="media/image1.png" Id="rId10" /><Relationship Type="http://schemas.openxmlformats.org/officeDocument/2006/relationships/header" Target="header5.xml" Id="rId19" /><Relationship Type="http://schemas.openxmlformats.org/officeDocument/2006/relationships/header" Target="header1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footer" Target="footer1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customXml" Target="/customXML/item4.xml" Id="imanage.xml" /></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ZA\AppData\Roaming\BEC%20Legal%20Systems\LegalBar\Firm%20Templates\Letter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9DB3F2AE548558594379014120712"/>
        <w:category>
          <w:name w:val="General"/>
          <w:gallery w:val="placeholder"/>
        </w:category>
        <w:types>
          <w:type w:val="bbPlcHdr"/>
        </w:types>
        <w:behaviors>
          <w:behavior w:val="content"/>
        </w:behaviors>
        <w:guid w:val="{20F943A9-F5FA-488B-8A74-C14A681FF29B}"/>
      </w:docPartPr>
      <w:docPartBody>
        <w:p w:rsidR="00E16B14" w:rsidRDefault="00E16B14" w:rsidP="00E16B14">
          <w:pPr>
            <w:pStyle w:val="8AE9DB3F2AE548558594379014120712"/>
          </w:pPr>
          <w:r w:rsidRPr="00281EF5">
            <w:rPr>
              <w:rStyle w:val="PlaceholderText"/>
            </w:rPr>
            <w:t>BusinessStreet1</w:t>
          </w:r>
        </w:p>
      </w:docPartBody>
    </w:docPart>
    <w:docPart>
      <w:docPartPr>
        <w:name w:val="0E0F4A458DD44ADF9F358159DCF957D5"/>
        <w:category>
          <w:name w:val="General"/>
          <w:gallery w:val="placeholder"/>
        </w:category>
        <w:types>
          <w:type w:val="bbPlcHdr"/>
        </w:types>
        <w:behaviors>
          <w:behavior w:val="content"/>
        </w:behaviors>
        <w:guid w:val="{1B3ACCDC-D47E-4B9B-A043-9C2E05D638EE}"/>
      </w:docPartPr>
      <w:docPartBody>
        <w:p w:rsidR="00E16B14" w:rsidRDefault="00E16B14" w:rsidP="00E16B14">
          <w:pPr>
            <w:pStyle w:val="0E0F4A458DD44ADF9F358159DCF957D5"/>
          </w:pPr>
          <w:r w:rsidRPr="00281EF5">
            <w:rPr>
              <w:rStyle w:val="PlaceholderText"/>
            </w:rPr>
            <w:t>BusinessCity</w:t>
          </w:r>
        </w:p>
      </w:docPartBody>
    </w:docPart>
    <w:docPart>
      <w:docPartPr>
        <w:name w:val="A64F7CB9C3024C1F9B8D6730937F83CF"/>
        <w:category>
          <w:name w:val="General"/>
          <w:gallery w:val="placeholder"/>
        </w:category>
        <w:types>
          <w:type w:val="bbPlcHdr"/>
        </w:types>
        <w:behaviors>
          <w:behavior w:val="content"/>
        </w:behaviors>
        <w:guid w:val="{55221C89-818C-4AF9-9C2B-B462F71808B8}"/>
      </w:docPartPr>
      <w:docPartBody>
        <w:p w:rsidR="00E16B14" w:rsidRDefault="00E16B14" w:rsidP="00E16B14">
          <w:pPr>
            <w:pStyle w:val="A64F7CB9C3024C1F9B8D6730937F83CF"/>
          </w:pPr>
          <w:r w:rsidRPr="00052C8F">
            <w:rPr>
              <w:rStyle w:val="PlaceholderText"/>
            </w:rPr>
            <w:t>BusinessStateCode</w:t>
          </w:r>
        </w:p>
      </w:docPartBody>
    </w:docPart>
    <w:docPart>
      <w:docPartPr>
        <w:name w:val="65564E0605294AACB6C7F76D35F3B01E"/>
        <w:category>
          <w:name w:val="General"/>
          <w:gallery w:val="placeholder"/>
        </w:category>
        <w:types>
          <w:type w:val="bbPlcHdr"/>
        </w:types>
        <w:behaviors>
          <w:behavior w:val="content"/>
        </w:behaviors>
        <w:guid w:val="{D8EFB40C-474F-4426-A46E-721482C3001D}"/>
      </w:docPartPr>
      <w:docPartBody>
        <w:p w:rsidR="00E16B14" w:rsidRDefault="00E16B14" w:rsidP="00E16B14">
          <w:pPr>
            <w:pStyle w:val="65564E0605294AACB6C7F76D35F3B01E"/>
          </w:pPr>
          <w:r w:rsidRPr="00281EF5">
            <w:rPr>
              <w:rStyle w:val="PlaceholderText"/>
            </w:rPr>
            <w:t>BusinessZip</w:t>
          </w:r>
        </w:p>
      </w:docPartBody>
    </w:docPart>
    <w:docPart>
      <w:docPartPr>
        <w:name w:val="40D39CF5477E4966B9E3342363E651C4"/>
        <w:category>
          <w:name w:val="General"/>
          <w:gallery w:val="placeholder"/>
        </w:category>
        <w:types>
          <w:type w:val="bbPlcHdr"/>
        </w:types>
        <w:behaviors>
          <w:behavior w:val="content"/>
        </w:behaviors>
        <w:guid w:val="{C5CAAD5B-58F0-4A71-9D3E-1DB7F215CBA2}"/>
      </w:docPartPr>
      <w:docPartBody>
        <w:p w:rsidR="00E16B14" w:rsidRDefault="00E16B14" w:rsidP="00E16B14">
          <w:pPr>
            <w:pStyle w:val="40D39CF5477E4966B9E3342363E651C4"/>
          </w:pPr>
          <w:r w:rsidRPr="00DA4903">
            <w:rPr>
              <w:rStyle w:val="PlaceholderText"/>
            </w:rPr>
            <w:t>BusinessPhone</w:t>
          </w:r>
        </w:p>
      </w:docPartBody>
    </w:docPart>
    <w:docPart>
      <w:docPartPr>
        <w:name w:val="D11139D19A2342CF89C5E5B710BB2F13"/>
        <w:category>
          <w:name w:val="General"/>
          <w:gallery w:val="placeholder"/>
        </w:category>
        <w:types>
          <w:type w:val="bbPlcHdr"/>
        </w:types>
        <w:behaviors>
          <w:behavior w:val="content"/>
        </w:behaviors>
        <w:guid w:val="{0B0F0466-31DA-4D37-BFAA-6DEB7384D570}"/>
      </w:docPartPr>
      <w:docPartBody>
        <w:p w:rsidR="00E16B14" w:rsidRDefault="00E16B14" w:rsidP="00E16B14">
          <w:pPr>
            <w:pStyle w:val="D11139D19A2342CF89C5E5B710BB2F13"/>
          </w:pPr>
          <w:r w:rsidRPr="00281EF5">
            <w:rPr>
              <w:rStyle w:val="PlaceholderText"/>
            </w:rPr>
            <w:t>Fullname</w:t>
          </w:r>
        </w:p>
      </w:docPartBody>
    </w:docPart>
    <w:docPart>
      <w:docPartPr>
        <w:name w:val="78F282C8DB62437AA8448B8B8D224F68"/>
        <w:category>
          <w:name w:val="General"/>
          <w:gallery w:val="placeholder"/>
        </w:category>
        <w:types>
          <w:type w:val="bbPlcHdr"/>
        </w:types>
        <w:behaviors>
          <w:behavior w:val="content"/>
        </w:behaviors>
        <w:guid w:val="{2B4A8FBF-1418-4C02-A570-34F8DCD3941C}"/>
      </w:docPartPr>
      <w:docPartBody>
        <w:p w:rsidR="00E16B14" w:rsidRDefault="00E16B14" w:rsidP="00E16B14">
          <w:pPr>
            <w:pStyle w:val="78F282C8DB62437AA8448B8B8D224F68"/>
          </w:pPr>
          <w:r w:rsidRPr="007A37EB">
            <w:rPr>
              <w:rStyle w:val="PlaceholderText"/>
            </w:rPr>
            <w:t>JobTitle</w:t>
          </w:r>
        </w:p>
      </w:docPartBody>
    </w:docPart>
    <w:docPart>
      <w:docPartPr>
        <w:name w:val="DEA011AA356D445D9A964585C65CD9C5"/>
        <w:category>
          <w:name w:val="General"/>
          <w:gallery w:val="placeholder"/>
        </w:category>
        <w:types>
          <w:type w:val="bbPlcHdr"/>
        </w:types>
        <w:behaviors>
          <w:behavior w:val="content"/>
        </w:behaviors>
        <w:guid w:val="{809DC654-0257-4075-B91F-685744E823FE}"/>
      </w:docPartPr>
      <w:docPartBody>
        <w:p w:rsidR="00E16B14" w:rsidRDefault="00E16B14" w:rsidP="00E16B14">
          <w:pPr>
            <w:pStyle w:val="DEA011AA356D445D9A964585C65CD9C5"/>
          </w:pPr>
          <w:r w:rsidRPr="00281EF5">
            <w:rPr>
              <w:rStyle w:val="PlaceholderText"/>
            </w:rPr>
            <w:t>DirectPhone</w:t>
          </w:r>
        </w:p>
      </w:docPartBody>
    </w:docPart>
    <w:docPart>
      <w:docPartPr>
        <w:name w:val="558B6955C3BA4C969BD60AE16ED660AA"/>
        <w:category>
          <w:name w:val="General"/>
          <w:gallery w:val="placeholder"/>
        </w:category>
        <w:types>
          <w:type w:val="bbPlcHdr"/>
        </w:types>
        <w:behaviors>
          <w:behavior w:val="content"/>
        </w:behaviors>
        <w:guid w:val="{40324D42-2271-4492-8A24-ADE7395C6B5E}"/>
      </w:docPartPr>
      <w:docPartBody>
        <w:p w:rsidR="00E16B14" w:rsidRDefault="00E16B14" w:rsidP="00E16B14">
          <w:pPr>
            <w:pStyle w:val="558B6955C3BA4C969BD60AE16ED660AA"/>
          </w:pPr>
          <w:r w:rsidRPr="00DA4903">
            <w:rPr>
              <w:rStyle w:val="PlaceholderText"/>
            </w:rPr>
            <w:t>Email</w:t>
          </w:r>
        </w:p>
      </w:docPartBody>
    </w:docPart>
    <w:docPart>
      <w:docPartPr>
        <w:name w:val="BEF35E6834174E2EB4051D8715AB9CD7"/>
        <w:category>
          <w:name w:val="General"/>
          <w:gallery w:val="placeholder"/>
        </w:category>
        <w:types>
          <w:type w:val="bbPlcHdr"/>
        </w:types>
        <w:behaviors>
          <w:behavior w:val="content"/>
        </w:behaviors>
        <w:guid w:val="{7674578F-13B8-463D-8DA5-9F393D16B1E2}"/>
      </w:docPartPr>
      <w:docPartBody>
        <w:p w:rsidR="00E16B14" w:rsidRDefault="00E16B14"/>
      </w:docPartBody>
    </w:docPart>
    <w:docPart>
      <w:docPartPr>
        <w:name w:val="1DABA7E9D9014B749E195EB0BF171F8A"/>
        <w:category>
          <w:name w:val="General"/>
          <w:gallery w:val="placeholder"/>
        </w:category>
        <w:types>
          <w:type w:val="bbPlcHdr"/>
        </w:types>
        <w:behaviors>
          <w:behavior w:val="content"/>
        </w:behaviors>
        <w:guid w:val="{F64FF572-8BF5-40C2-B2C4-B90B1DCAC8DD}"/>
      </w:docPartPr>
      <w:docPartBody>
        <w:p w:rsidR="00E16B14" w:rsidRDefault="00E16B14"/>
      </w:docPartBody>
    </w:docPart>
    <w:docPart>
      <w:docPartPr>
        <w:name w:val="752CF0D39B65431DAD87BF94C30DE9BF"/>
        <w:category>
          <w:name w:val="General"/>
          <w:gallery w:val="placeholder"/>
        </w:category>
        <w:types>
          <w:type w:val="bbPlcHdr"/>
        </w:types>
        <w:behaviors>
          <w:behavior w:val="content"/>
        </w:behaviors>
        <w:guid w:val="{ADDC643A-2A6D-47CF-82FE-FF64700F4D71}"/>
      </w:docPartPr>
      <w:docPartBody>
        <w:p w:rsidR="00E16B14" w:rsidRDefault="00E16B14"/>
      </w:docPartBody>
    </w:docPart>
    <w:docPart>
      <w:docPartPr>
        <w:name w:val="65C1FD30E934488C91BAA27A1755B843"/>
        <w:category>
          <w:name w:val="General"/>
          <w:gallery w:val="placeholder"/>
        </w:category>
        <w:types>
          <w:type w:val="bbPlcHdr"/>
        </w:types>
        <w:behaviors>
          <w:behavior w:val="content"/>
        </w:behaviors>
        <w:guid w:val="{FC9376A1-1F77-496E-BE7B-5BA58E435B98}"/>
      </w:docPartPr>
      <w:docPartBody>
        <w:p w:rsidR="00E16B14" w:rsidRDefault="00E16B14"/>
      </w:docPartBody>
    </w:docPart>
    <w:docPart>
      <w:docPartPr>
        <w:name w:val="0D25CC6858414ECBB4989753DD4285BB"/>
        <w:category>
          <w:name w:val="General"/>
          <w:gallery w:val="placeholder"/>
        </w:category>
        <w:types>
          <w:type w:val="bbPlcHdr"/>
        </w:types>
        <w:behaviors>
          <w:behavior w:val="content"/>
        </w:behaviors>
        <w:guid w:val="{310FF5F5-DC3D-41BD-9EF6-FEE5C819B2EF}"/>
      </w:docPartPr>
      <w:docPartBody>
        <w:p w:rsidR="00E16B14" w:rsidRDefault="00E16B14"/>
      </w:docPartBody>
    </w:docPart>
    <w:docPart>
      <w:docPartPr>
        <w:name w:val="8AE5133E51EB4C8992AA208363092351"/>
        <w:category>
          <w:name w:val="General"/>
          <w:gallery w:val="placeholder"/>
        </w:category>
        <w:types>
          <w:type w:val="bbPlcHdr"/>
        </w:types>
        <w:behaviors>
          <w:behavior w:val="content"/>
        </w:behaviors>
        <w:guid w:val="{E3A00723-F93A-497D-9114-21EF973D20A7}"/>
      </w:docPartPr>
      <w:docPartBody>
        <w:p w:rsidR="00E16B14" w:rsidRDefault="00E16B14"/>
      </w:docPartBody>
    </w:docPart>
    <w:docPart>
      <w:docPartPr>
        <w:name w:val="A6F186A5898949F69F60EED3B7C88B52"/>
        <w:category>
          <w:name w:val="General"/>
          <w:gallery w:val="placeholder"/>
        </w:category>
        <w:types>
          <w:type w:val="bbPlcHdr"/>
        </w:types>
        <w:behaviors>
          <w:behavior w:val="content"/>
        </w:behaviors>
        <w:guid w:val="{C6C54E87-1908-4405-B727-D59601CB3667}"/>
      </w:docPartPr>
      <w:docPartBody>
        <w:p w:rsidR="00E16B14" w:rsidRDefault="00E16B14"/>
      </w:docPartBody>
    </w:docPart>
    <w:docPart>
      <w:docPartPr>
        <w:name w:val="1A327AB8E245449283077E918E09F7CE"/>
        <w:category>
          <w:name w:val="General"/>
          <w:gallery w:val="placeholder"/>
        </w:category>
        <w:types>
          <w:type w:val="bbPlcHdr"/>
        </w:types>
        <w:behaviors>
          <w:behavior w:val="content"/>
        </w:behaviors>
        <w:guid w:val="{996A7D14-72F3-4BFF-B4B1-52A725C81C16}"/>
      </w:docPartPr>
      <w:docPartBody>
        <w:p w:rsidR="00E16B14" w:rsidRDefault="00E16B14"/>
      </w:docPartBody>
    </w:docPart>
    <w:docPart>
      <w:docPartPr>
        <w:name w:val="DDE3EBF523004B3693789794C1C6F321"/>
        <w:category>
          <w:name w:val="General"/>
          <w:gallery w:val="placeholder"/>
        </w:category>
        <w:types>
          <w:type w:val="bbPlcHdr"/>
        </w:types>
        <w:behaviors>
          <w:behavior w:val="content"/>
        </w:behaviors>
        <w:guid w:val="{9A26F68D-D3B5-45F3-9D75-8F88958E3305}"/>
      </w:docPartPr>
      <w:docPartBody>
        <w:p w:rsidR="00E16B14" w:rsidRDefault="00E16B14"/>
      </w:docPartBody>
    </w:docPart>
    <w:docPart>
      <w:docPartPr>
        <w:name w:val="DA6D9EB169374040ADFF21BED266C583"/>
        <w:category>
          <w:name w:val="General"/>
          <w:gallery w:val="placeholder"/>
        </w:category>
        <w:types>
          <w:type w:val="bbPlcHdr"/>
        </w:types>
        <w:behaviors>
          <w:behavior w:val="content"/>
        </w:behaviors>
        <w:guid w:val="{843062D5-B1DD-4CD4-B1A4-AEDA5C5CF810}"/>
      </w:docPartPr>
      <w:docPartBody>
        <w:p w:rsidR="00E16B14" w:rsidRDefault="00E16B14"/>
      </w:docPartBody>
    </w:docPart>
    <w:docPart>
      <w:docPartPr>
        <w:name w:val="04F8EAFC713C40418CD49CED9517077B"/>
        <w:category>
          <w:name w:val="General"/>
          <w:gallery w:val="placeholder"/>
        </w:category>
        <w:types>
          <w:type w:val="bbPlcHdr"/>
        </w:types>
        <w:behaviors>
          <w:behavior w:val="content"/>
        </w:behaviors>
        <w:guid w:val="{13F57159-522B-4DA5-9986-FFDBF55AE72E}"/>
      </w:docPartPr>
      <w:docPartBody>
        <w:p w:rsidR="00E16B14" w:rsidRDefault="00E16B14"/>
      </w:docPartBody>
    </w:docPart>
    <w:docPart>
      <w:docPartPr>
        <w:name w:val="8C596C8A1BFB418A8E3AAF94433FB529"/>
        <w:category>
          <w:name w:val="General"/>
          <w:gallery w:val="placeholder"/>
        </w:category>
        <w:types>
          <w:type w:val="bbPlcHdr"/>
        </w:types>
        <w:behaviors>
          <w:behavior w:val="content"/>
        </w:behaviors>
        <w:guid w:val="{1FC04099-E249-4B42-AC73-AC827F612EA3}"/>
      </w:docPartPr>
      <w:docPartBody>
        <w:p w:rsidR="00E16B14" w:rsidRDefault="00E16B14"/>
      </w:docPartBody>
    </w:docPart>
    <w:docPart>
      <w:docPartPr>
        <w:name w:val="4837F8A313C5463FBA9E0010852BB0B6"/>
        <w:category>
          <w:name w:val="General"/>
          <w:gallery w:val="placeholder"/>
        </w:category>
        <w:types>
          <w:type w:val="bbPlcHdr"/>
        </w:types>
        <w:behaviors>
          <w:behavior w:val="content"/>
        </w:behaviors>
        <w:guid w:val="{44BBD7BB-6A8C-465F-A110-F134F806D889}"/>
      </w:docPartPr>
      <w:docPartBody>
        <w:p w:rsidR="00E16B14" w:rsidRDefault="00E16B14"/>
      </w:docPartBody>
    </w:docPart>
    <w:docPart>
      <w:docPartPr>
        <w:name w:val="9D153C614C7D481782033834320D8855"/>
        <w:category>
          <w:name w:val="General"/>
          <w:gallery w:val="placeholder"/>
        </w:category>
        <w:types>
          <w:type w:val="bbPlcHdr"/>
        </w:types>
        <w:behaviors>
          <w:behavior w:val="content"/>
        </w:behaviors>
        <w:guid w:val="{D9ECE4E4-22A2-47F4-8FD7-E3E2ACCCEECC}"/>
      </w:docPartPr>
      <w:docPartBody>
        <w:p w:rsidR="00E16B14" w:rsidRDefault="00E16B14"/>
      </w:docPartBody>
    </w:docPart>
    <w:docPart>
      <w:docPartPr>
        <w:name w:val="70B27CCB47C04E3A895C993BFBFF3616"/>
        <w:category>
          <w:name w:val="General"/>
          <w:gallery w:val="placeholder"/>
        </w:category>
        <w:types>
          <w:type w:val="bbPlcHdr"/>
        </w:types>
        <w:behaviors>
          <w:behavior w:val="content"/>
        </w:behaviors>
        <w:guid w:val="{B5EF7EC2-25A1-4CFF-94BE-0E4BA943A83F}"/>
      </w:docPartPr>
      <w:docPartBody>
        <w:p w:rsidR="00E16B14" w:rsidRDefault="00E16B14"/>
      </w:docPartBody>
    </w:docPart>
    <w:docPart>
      <w:docPartPr>
        <w:name w:val="0D4B365050E1435B95AF72AF1861515B"/>
        <w:category>
          <w:name w:val="General"/>
          <w:gallery w:val="placeholder"/>
        </w:category>
        <w:types>
          <w:type w:val="bbPlcHdr"/>
        </w:types>
        <w:behaviors>
          <w:behavior w:val="content"/>
        </w:behaviors>
        <w:guid w:val="{2CCA47F1-6CDB-4D79-A718-D0D084691838}"/>
      </w:docPartPr>
      <w:docPartBody>
        <w:p w:rsidR="00E16B14" w:rsidRDefault="00E16B14"/>
      </w:docPartBody>
    </w:docPart>
    <w:docPart>
      <w:docPartPr>
        <w:name w:val="C80796131C4A4537B7133FA705CE4DDC"/>
        <w:category>
          <w:name w:val="General"/>
          <w:gallery w:val="placeholder"/>
        </w:category>
        <w:types>
          <w:type w:val="bbPlcHdr"/>
        </w:types>
        <w:behaviors>
          <w:behavior w:val="content"/>
        </w:behaviors>
        <w:guid w:val="{2A9DBE24-AAF3-4013-9CC7-FE84BABE3C46}"/>
      </w:docPartPr>
      <w:docPartBody>
        <w:p w:rsidR="00E16B14" w:rsidRDefault="00E16B14"/>
      </w:docPartBody>
    </w:docPart>
    <w:docPart>
      <w:docPartPr>
        <w:name w:val="A4236F24B4AA4CFE81BB92A43699C1FA"/>
        <w:category>
          <w:name w:val="General"/>
          <w:gallery w:val="placeholder"/>
        </w:category>
        <w:types>
          <w:type w:val="bbPlcHdr"/>
        </w:types>
        <w:behaviors>
          <w:behavior w:val="content"/>
        </w:behaviors>
        <w:guid w:val="{C1307CB6-54A9-4ED8-91E0-2A9DFFE8E5E3}"/>
      </w:docPartPr>
      <w:docPartBody>
        <w:p w:rsidR="00E16B14" w:rsidRDefault="00E16B14"/>
      </w:docPartBody>
    </w:docPart>
    <w:docPart>
      <w:docPartPr>
        <w:name w:val="10801C75DAE349EC8FF00C53FDD5F46A"/>
        <w:category>
          <w:name w:val="General"/>
          <w:gallery w:val="placeholder"/>
        </w:category>
        <w:types>
          <w:type w:val="bbPlcHdr"/>
        </w:types>
        <w:behaviors>
          <w:behavior w:val="content"/>
        </w:behaviors>
        <w:guid w:val="{7D1CCD0D-66C3-4F31-A302-9833C7C76613}"/>
      </w:docPartPr>
      <w:docPartBody>
        <w:p w:rsidR="00E16B14" w:rsidRDefault="00E16B14"/>
      </w:docPartBody>
    </w:docPart>
    <w:docPart>
      <w:docPartPr>
        <w:name w:val="DB121AE02BEB41B09330093D4DD488C5"/>
        <w:category>
          <w:name w:val="General"/>
          <w:gallery w:val="placeholder"/>
        </w:category>
        <w:types>
          <w:type w:val="bbPlcHdr"/>
        </w:types>
        <w:behaviors>
          <w:behavior w:val="content"/>
        </w:behaviors>
        <w:guid w:val="{E6E56F4C-53FA-4C7D-8B1E-BA6DA2194441}"/>
      </w:docPartPr>
      <w:docPartBody>
        <w:p w:rsidR="00E16B14" w:rsidRDefault="00E16B14"/>
      </w:docPartBody>
    </w:docPart>
    <w:docPart>
      <w:docPartPr>
        <w:name w:val="6348A1366113444F9CE1DAABBF03A983"/>
        <w:category>
          <w:name w:val="General"/>
          <w:gallery w:val="placeholder"/>
        </w:category>
        <w:types>
          <w:type w:val="bbPlcHdr"/>
        </w:types>
        <w:behaviors>
          <w:behavior w:val="content"/>
        </w:behaviors>
        <w:guid w:val="{89C0254C-9503-466E-9933-C52B48F94ED6}"/>
      </w:docPartPr>
      <w:docPartBody>
        <w:p w:rsidR="00E16B14" w:rsidRDefault="00E16B14"/>
      </w:docPartBody>
    </w:docPart>
    <w:docPart>
      <w:docPartPr>
        <w:name w:val="25120610E259418AAC5C2A5F9A036AF6"/>
        <w:category>
          <w:name w:val="General"/>
          <w:gallery w:val="placeholder"/>
        </w:category>
        <w:types>
          <w:type w:val="bbPlcHdr"/>
        </w:types>
        <w:behaviors>
          <w:behavior w:val="content"/>
        </w:behaviors>
        <w:guid w:val="{D0F6B0AF-16D8-4422-A9A1-F65501BDA128}"/>
      </w:docPartPr>
      <w:docPartBody>
        <w:p w:rsidR="00E16B14" w:rsidRDefault="00E16B14"/>
      </w:docPartBody>
    </w:docPart>
    <w:docPart>
      <w:docPartPr>
        <w:name w:val="8B0B69E265C64D0885D65BB6934A8DAC"/>
        <w:category>
          <w:name w:val="General"/>
          <w:gallery w:val="placeholder"/>
        </w:category>
        <w:types>
          <w:type w:val="bbPlcHdr"/>
        </w:types>
        <w:behaviors>
          <w:behavior w:val="content"/>
        </w:behaviors>
        <w:guid w:val="{FFD51621-4A94-42A0-8BC4-2C5372086CD5}"/>
      </w:docPartPr>
      <w:docPartBody>
        <w:p w:rsidR="00E16B14" w:rsidRDefault="00E16B14"/>
      </w:docPartBody>
    </w:docPart>
    <w:docPart>
      <w:docPartPr>
        <w:name w:val="9F9C9E8712604615AF928B5378AE6D6F"/>
        <w:category>
          <w:name w:val="General"/>
          <w:gallery w:val="placeholder"/>
        </w:category>
        <w:types>
          <w:type w:val="bbPlcHdr"/>
        </w:types>
        <w:behaviors>
          <w:behavior w:val="content"/>
        </w:behaviors>
        <w:guid w:val="{C94A7EB4-9BA8-44B9-9F7A-20244C88663A}"/>
      </w:docPartPr>
      <w:docPartBody>
        <w:p w:rsidR="00E16B14" w:rsidRDefault="00E16B14"/>
      </w:docPartBody>
    </w:docPart>
    <w:docPart>
      <w:docPartPr>
        <w:name w:val="CC51E82CC4D64913923042BF5C12C5AE"/>
        <w:category>
          <w:name w:val="General"/>
          <w:gallery w:val="placeholder"/>
        </w:category>
        <w:types>
          <w:type w:val="bbPlcHdr"/>
        </w:types>
        <w:behaviors>
          <w:behavior w:val="content"/>
        </w:behaviors>
        <w:guid w:val="{64254FCC-1ED5-443F-90F7-DFED7F0494E2}"/>
      </w:docPartPr>
      <w:docPartBody>
        <w:p w:rsidR="00E16B14" w:rsidRDefault="00E16B14"/>
      </w:docPartBody>
    </w:docPart>
    <w:docPart>
      <w:docPartPr>
        <w:name w:val="A4C2B34535F4485CA364AF81A4465362"/>
        <w:category>
          <w:name w:val="General"/>
          <w:gallery w:val="placeholder"/>
        </w:category>
        <w:types>
          <w:type w:val="bbPlcHdr"/>
        </w:types>
        <w:behaviors>
          <w:behavior w:val="content"/>
        </w:behaviors>
        <w:guid w:val="{751EFA1F-8DD0-4D86-A2AC-D6B5CF8ED422}"/>
      </w:docPartPr>
      <w:docPartBody>
        <w:p w:rsidR="00E16B14" w:rsidRDefault="00E16B14"/>
      </w:docPartBody>
    </w:docPart>
    <w:docPart>
      <w:docPartPr>
        <w:name w:val="3C3803D4FFBF4FA6B88430BCCF315F4E"/>
        <w:category>
          <w:name w:val="General"/>
          <w:gallery w:val="placeholder"/>
        </w:category>
        <w:types>
          <w:type w:val="bbPlcHdr"/>
        </w:types>
        <w:behaviors>
          <w:behavior w:val="content"/>
        </w:behaviors>
        <w:guid w:val="{D07E602B-1562-4449-975E-A397BA3B1C40}"/>
      </w:docPartPr>
      <w:docPartBody>
        <w:p w:rsidR="00E16B14" w:rsidRDefault="00E16B14"/>
      </w:docPartBody>
    </w:docPart>
    <w:docPart>
      <w:docPartPr>
        <w:name w:val="85F62BC2E07A4967AA861BA68653CA6A"/>
        <w:category>
          <w:name w:val="General"/>
          <w:gallery w:val="placeholder"/>
        </w:category>
        <w:types>
          <w:type w:val="bbPlcHdr"/>
        </w:types>
        <w:behaviors>
          <w:behavior w:val="content"/>
        </w:behaviors>
        <w:guid w:val="{B1822A2C-6E25-4EED-B95F-70F3655DA90F}"/>
      </w:docPartPr>
      <w:docPartBody>
        <w:p w:rsidR="00E16B14" w:rsidRDefault="00E16B14"/>
      </w:docPartBody>
    </w:docPart>
    <w:docPart>
      <w:docPartPr>
        <w:name w:val="2D6307E03A41481A823713D78E23583D"/>
        <w:category>
          <w:name w:val="General"/>
          <w:gallery w:val="placeholder"/>
        </w:category>
        <w:types>
          <w:type w:val="bbPlcHdr"/>
        </w:types>
        <w:behaviors>
          <w:behavior w:val="content"/>
        </w:behaviors>
        <w:guid w:val="{D697D17A-77E5-4EE3-95FA-90EFA39B5A1B}"/>
      </w:docPartPr>
      <w:docPartBody>
        <w:p w:rsidR="00E16B14" w:rsidRDefault="00E16B14"/>
      </w:docPartBody>
    </w:docPart>
    <w:docPart>
      <w:docPartPr>
        <w:name w:val="90411FA6C6794407B6900030E7E21DA7"/>
        <w:category>
          <w:name w:val="General"/>
          <w:gallery w:val="placeholder"/>
        </w:category>
        <w:types>
          <w:type w:val="bbPlcHdr"/>
        </w:types>
        <w:behaviors>
          <w:behavior w:val="content"/>
        </w:behaviors>
        <w:guid w:val="{076B25E6-5502-4CFB-8A27-9FD959B4D036}"/>
      </w:docPartPr>
      <w:docPartBody>
        <w:p w:rsidR="00E16B14" w:rsidRDefault="00E16B14"/>
      </w:docPartBody>
    </w:docPart>
    <w:docPart>
      <w:docPartPr>
        <w:name w:val="B881DE78BE454F03B3ADF00D84E27625"/>
        <w:category>
          <w:name w:val="General"/>
          <w:gallery w:val="placeholder"/>
        </w:category>
        <w:types>
          <w:type w:val="bbPlcHdr"/>
        </w:types>
        <w:behaviors>
          <w:behavior w:val="content"/>
        </w:behaviors>
        <w:guid w:val="{BAE0867C-4A96-4F04-8036-45CA2B8980AE}"/>
      </w:docPartPr>
      <w:docPartBody>
        <w:p w:rsidR="00E16B14" w:rsidRDefault="00E16B14"/>
      </w:docPartBody>
    </w:docPart>
    <w:docPart>
      <w:docPartPr>
        <w:name w:val="EB4A4E865A5C41189FB8D16CE08FA527"/>
        <w:category>
          <w:name w:val="General"/>
          <w:gallery w:val="placeholder"/>
        </w:category>
        <w:types>
          <w:type w:val="bbPlcHdr"/>
        </w:types>
        <w:behaviors>
          <w:behavior w:val="content"/>
        </w:behaviors>
        <w:guid w:val="{33177F4D-C682-49A4-86AA-BFA955DBADF2}"/>
      </w:docPartPr>
      <w:docPartBody>
        <w:p w:rsidR="00E16B14" w:rsidRDefault="00E16B14"/>
      </w:docPartBody>
    </w:docPart>
    <w:docPart>
      <w:docPartPr>
        <w:name w:val="930EE693A61C42C2915BDFC8823BC704"/>
        <w:category>
          <w:name w:val="General"/>
          <w:gallery w:val="placeholder"/>
        </w:category>
        <w:types>
          <w:type w:val="bbPlcHdr"/>
        </w:types>
        <w:behaviors>
          <w:behavior w:val="content"/>
        </w:behaviors>
        <w:guid w:val="{38B3EE0A-D2D1-4FFE-AE91-7B7345EEE913}"/>
      </w:docPartPr>
      <w:docPartBody>
        <w:p w:rsidR="00E16B14" w:rsidRDefault="00E16B14"/>
      </w:docPartBody>
    </w:docPart>
    <w:docPart>
      <w:docPartPr>
        <w:name w:val="60D26479CDEB4133A6D3FC299BFB1F7D"/>
        <w:category>
          <w:name w:val="General"/>
          <w:gallery w:val="placeholder"/>
        </w:category>
        <w:types>
          <w:type w:val="bbPlcHdr"/>
        </w:types>
        <w:behaviors>
          <w:behavior w:val="content"/>
        </w:behaviors>
        <w:guid w:val="{A4121B9B-21AD-465F-8FE7-9AC3B0691F1C}"/>
      </w:docPartPr>
      <w:docPartBody>
        <w:p w:rsidR="00E16B14" w:rsidRDefault="00E16B14"/>
      </w:docPartBody>
    </w:docPart>
    <w:docPart>
      <w:docPartPr>
        <w:name w:val="1CC934E4DA9F4D38B37796EE1E6DF1A2"/>
        <w:category>
          <w:name w:val="General"/>
          <w:gallery w:val="placeholder"/>
        </w:category>
        <w:types>
          <w:type w:val="bbPlcHdr"/>
        </w:types>
        <w:behaviors>
          <w:behavior w:val="content"/>
        </w:behaviors>
        <w:guid w:val="{47B01B27-6529-48F0-ADBF-838C6A26B5D4}"/>
      </w:docPartPr>
      <w:docPartBody>
        <w:p w:rsidR="00E16B14" w:rsidRDefault="00E16B14"/>
      </w:docPartBody>
    </w:docPart>
    <w:docPart>
      <w:docPartPr>
        <w:name w:val="F439BF92E474482E89DF237567F40B2B"/>
        <w:category>
          <w:name w:val="General"/>
          <w:gallery w:val="placeholder"/>
        </w:category>
        <w:types>
          <w:type w:val="bbPlcHdr"/>
        </w:types>
        <w:behaviors>
          <w:behavior w:val="content"/>
        </w:behaviors>
        <w:guid w:val="{5DF4F67E-527A-4AEA-960E-7EA1DE047023}"/>
      </w:docPartPr>
      <w:docPartBody>
        <w:p w:rsidR="00E16B14" w:rsidRDefault="00E16B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DBF"/>
    <w:rsid w:val="000D0EF5"/>
    <w:rsid w:val="000D70BE"/>
    <w:rsid w:val="00190F1A"/>
    <w:rsid w:val="00292AC7"/>
    <w:rsid w:val="00417D6F"/>
    <w:rsid w:val="00492B39"/>
    <w:rsid w:val="004C740C"/>
    <w:rsid w:val="00532E07"/>
    <w:rsid w:val="005A3538"/>
    <w:rsid w:val="005B0DBF"/>
    <w:rsid w:val="00631F11"/>
    <w:rsid w:val="007A0DC8"/>
    <w:rsid w:val="008E4446"/>
    <w:rsid w:val="009538E9"/>
    <w:rsid w:val="00BE4829"/>
    <w:rsid w:val="00C07B9A"/>
    <w:rsid w:val="00C2352F"/>
    <w:rsid w:val="00C71D19"/>
    <w:rsid w:val="00CF6DAD"/>
    <w:rsid w:val="00CF6DEB"/>
    <w:rsid w:val="00E16B14"/>
    <w:rsid w:val="00E33B10"/>
    <w:rsid w:val="00E55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6B14"/>
    <w:rPr>
      <w:rFonts w:asciiTheme="minorHAnsi" w:hAnsiTheme="minorHAnsi" w:cstheme="minorHAnsi"/>
      <w:color w:val="008080"/>
    </w:rPr>
  </w:style>
  <w:style w:type="paragraph" w:customStyle="1" w:styleId="8AE9DB3F2AE548558594379014120712">
    <w:name w:val="8AE9DB3F2AE548558594379014120712"/>
    <w:rsid w:val="00E16B14"/>
    <w:pPr>
      <w:spacing w:line="278" w:lineRule="auto"/>
    </w:pPr>
    <w:rPr>
      <w:kern w:val="2"/>
      <w:sz w:val="24"/>
      <w:szCs w:val="24"/>
      <w14:ligatures w14:val="standardContextual"/>
    </w:rPr>
  </w:style>
  <w:style w:type="paragraph" w:customStyle="1" w:styleId="0E0F4A458DD44ADF9F358159DCF957D5">
    <w:name w:val="0E0F4A458DD44ADF9F358159DCF957D5"/>
    <w:rsid w:val="00E16B14"/>
    <w:pPr>
      <w:spacing w:line="278" w:lineRule="auto"/>
    </w:pPr>
    <w:rPr>
      <w:kern w:val="2"/>
      <w:sz w:val="24"/>
      <w:szCs w:val="24"/>
      <w14:ligatures w14:val="standardContextual"/>
    </w:rPr>
  </w:style>
  <w:style w:type="paragraph" w:customStyle="1" w:styleId="A64F7CB9C3024C1F9B8D6730937F83CF">
    <w:name w:val="A64F7CB9C3024C1F9B8D6730937F83CF"/>
    <w:rsid w:val="00E16B14"/>
    <w:pPr>
      <w:spacing w:line="278" w:lineRule="auto"/>
    </w:pPr>
    <w:rPr>
      <w:kern w:val="2"/>
      <w:sz w:val="24"/>
      <w:szCs w:val="24"/>
      <w14:ligatures w14:val="standardContextual"/>
    </w:rPr>
  </w:style>
  <w:style w:type="paragraph" w:customStyle="1" w:styleId="65564E0605294AACB6C7F76D35F3B01E">
    <w:name w:val="65564E0605294AACB6C7F76D35F3B01E"/>
    <w:rsid w:val="00E16B14"/>
    <w:pPr>
      <w:spacing w:line="278" w:lineRule="auto"/>
    </w:pPr>
    <w:rPr>
      <w:kern w:val="2"/>
      <w:sz w:val="24"/>
      <w:szCs w:val="24"/>
      <w14:ligatures w14:val="standardContextual"/>
    </w:rPr>
  </w:style>
  <w:style w:type="paragraph" w:customStyle="1" w:styleId="40D39CF5477E4966B9E3342363E651C4">
    <w:name w:val="40D39CF5477E4966B9E3342363E651C4"/>
    <w:rsid w:val="00E16B14"/>
    <w:pPr>
      <w:spacing w:line="278" w:lineRule="auto"/>
    </w:pPr>
    <w:rPr>
      <w:kern w:val="2"/>
      <w:sz w:val="24"/>
      <w:szCs w:val="24"/>
      <w14:ligatures w14:val="standardContextual"/>
    </w:rPr>
  </w:style>
  <w:style w:type="paragraph" w:customStyle="1" w:styleId="D11139D19A2342CF89C5E5B710BB2F13">
    <w:name w:val="D11139D19A2342CF89C5E5B710BB2F13"/>
    <w:rsid w:val="00E16B14"/>
    <w:pPr>
      <w:spacing w:line="278" w:lineRule="auto"/>
    </w:pPr>
    <w:rPr>
      <w:kern w:val="2"/>
      <w:sz w:val="24"/>
      <w:szCs w:val="24"/>
      <w14:ligatures w14:val="standardContextual"/>
    </w:rPr>
  </w:style>
  <w:style w:type="paragraph" w:customStyle="1" w:styleId="78F282C8DB62437AA8448B8B8D224F68">
    <w:name w:val="78F282C8DB62437AA8448B8B8D224F68"/>
    <w:rsid w:val="00E16B14"/>
    <w:pPr>
      <w:spacing w:line="278" w:lineRule="auto"/>
    </w:pPr>
    <w:rPr>
      <w:kern w:val="2"/>
      <w:sz w:val="24"/>
      <w:szCs w:val="24"/>
      <w14:ligatures w14:val="standardContextual"/>
    </w:rPr>
  </w:style>
  <w:style w:type="paragraph" w:customStyle="1" w:styleId="DEA011AA356D445D9A964585C65CD9C5">
    <w:name w:val="DEA011AA356D445D9A964585C65CD9C5"/>
    <w:rsid w:val="00E16B14"/>
    <w:pPr>
      <w:spacing w:line="278" w:lineRule="auto"/>
    </w:pPr>
    <w:rPr>
      <w:kern w:val="2"/>
      <w:sz w:val="24"/>
      <w:szCs w:val="24"/>
      <w14:ligatures w14:val="standardContextual"/>
    </w:rPr>
  </w:style>
  <w:style w:type="paragraph" w:customStyle="1" w:styleId="558B6955C3BA4C969BD60AE16ED660AA">
    <w:name w:val="558B6955C3BA4C969BD60AE16ED660AA"/>
    <w:rsid w:val="00E16B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Calibri">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iManageProps" /></Relationships>
</file>

<file path=customXML/item4.xml><?xml version="1.0" encoding="utf-8"?>
<properties xmlns="http://www.imanage.com/work/xmlschema">
  <documentid>LEGAL!25477100.4</documentid>
  <senderid>RPRIN</senderid>
  <senderemail>RPRINCEHORN@BRICKER.COM</senderemail>
  <lastmodified>2026-06-03T13:29:00.0000000-04:00</lastmodified>
  <database>LEGAL</database>
</properties>
</file>

<file path=customXML/itemProps4.xml><?xml version="1.0" encoding="utf-8"?>
<ds:datastoreItem xmlns:ds="http://schemas.openxmlformats.org/officeDocument/2006/customXml" ds:itemID="{EA474745-4FF5-4ED5-B3BC-D46F6770E11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Assemble-It Version="2.0">
  <Data>
    <ContentControls>
      <User>
        <User UserPreferenceID="6" Name="_">
          <ContentControl Tag="User.Fullname" Type="Text">
            <Value>Rebecca C. Princehorn</Value>
          </ContentControl>
          <ContentControl Tag="User.JobTitle" Type="Text">
            <Value>Partner</Value>
          </ContentControl>
          <ContentControl Tag="User.DirectPhone" Type="Text">
            <Value>614.227.2302</Value>
          </ContentControl>
          <ContentControl Tag="User.Email" Type="Text">
            <Value>rprincehorn@bricker.com</Value>
          </ContentControl>
        </User>
        <User UserPreferenceID="15" Name="_">
          <ContentControl Tag="User.Fullname" Type="Text">
            <Value>Catherine Swartz</Value>
          </ContentControl>
          <ContentControl Tag="User.JobTitle" Type="Text">
            <Value>Partner</Value>
          </ContentControl>
          <ContentControl Tag="User.DirectPhone" Type="Text">
            <Value>216.523.5465</Value>
          </ContentControl>
          <ContentControl Tag="User.Email" Type="Text">
            <Value>cswartz@brickergraydon.com</Value>
          </ContentControl>
        </User>
      </User>
      <Office ID="4" Name="Columbus">
        <ContentControl Tag="Office.BusinessStreet1" Type="Text">
          <Value>100 South Third Street</Value>
        </ContentControl>
        <ContentControl Tag="Office.BusinessStreet2" Type="Text">
          <Value/>
        </ContentControl>
        <ContentControl Tag="Office.BusinessCity" Type="Text">
          <Value>Columbus</Value>
        </ContentControl>
        <ContentControl Tag="Office.BusinessStateCode" Type="Text">
          <Value>OH</Value>
        </ContentControl>
        <ContentControl Tag="Office.BusinessZip" Type="Text">
          <Value>43215</Value>
        </ContentControl>
        <ContentControl Tag="Office.BusinessPhone" Type="Text">
          <Value>614.227.2300</Value>
        </ContentControl>
      </Office>
    </ContentControls>
  </Data>
</Assemble-It>
</file>

<file path=customXml/item3.xml><?xml version="1.0" encoding="utf-8"?>
<filestamp xmlns="http://schemas.beclegal.com/legalbar/filestamp">
  <CurrentDate>1/13/2026</CurrentDate>
  <CurrentTime>1:01 PM</CurrentTime>
  <Author>RPRIN</Author>
  <Typist>RPRIN</Typist>
  <Class>DOC</Class>
  <SubClass/>
  <FileName>C:\Users\KKAZA\AppData\Roaming\iManage\Work\Recent\Finance 024330-233638 Village of Golf Manor_ Hamilton County_\Village of Golf Manor - Election Proceedings (May 2026)(25477100.1).docx</FileName>
  <DescriptiveName>Village of Golf Manor - Election Proceedings - Streets and Roads Levy (November 2026)</DescriptiveName>
  <DMLibrary>LEGAL</DMLibrary>
  <FileStampFormatID>3</FileStampFormatID>
  <Placement>AllFooters</Placement>
  <Client>024330</Client>
  <Matter>233351</Matter>
  <DocNumber>25477100</DocNumber>
  <Version>4</Version>
  <IWL>iwl:dms=BRICKERGRAYDON.CLOUDIMANAGE.COM&amp;&amp;lib=LEGAL&amp;&amp;num=25477100&amp;&amp;ver=4</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25477100v4</Value>
  </Stamp>
  <FilePath>C:\Users\RPrin\AppData\Roaming\iManage\Work\Recent\Village Solicitor - General matters 024330-233351 Golf Manor_ Village of_ Hamilton County_\Village of Golf Manor - Election Proceedings - Streets and (25477100.4).docx</FilePath>
</filestamp>
</file>

<file path=customXml/itemProps1.xml><?xml version="1.0" encoding="utf-8"?>
<ds:datastoreItem xmlns:ds="http://schemas.openxmlformats.org/officeDocument/2006/customXml" ds:itemID="{36860D1E-0F20-47A7-A1B9-58A8BB2BC753}">
  <ds:schemaRefs>
    <ds:schemaRef ds:uri="http://schemas.openxmlformats.org/officeDocument/2006/bibliography"/>
  </ds:schemaRefs>
</ds:datastoreItem>
</file>

<file path=customXml/itemProps2.xml><?xml version="1.0" encoding="utf-8"?>
<ds:datastoreItem xmlns:ds="http://schemas.openxmlformats.org/officeDocument/2006/customXml" ds:itemID="{AAD7025F-F797-485C-BC02-96096FB1F040}">
  <ds:schemaRefs/>
</ds:datastoreItem>
</file>

<file path=customXml/itemProps3.xml><?xml version="1.0" encoding="utf-8"?>
<ds:datastoreItem xmlns:ds="http://schemas.openxmlformats.org/officeDocument/2006/customXml" ds:itemID="{FD5B62CA-1CDB-4CD8-9A7E-9D6C857BE0A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Letterhead</Template>
  <TotalTime>6</TotalTime>
  <Pages>10</Pages>
  <Words>2839</Words>
  <Characters>13972</Characters>
  <Application>Microsoft Office Word</Application>
  <DocSecurity>0</DocSecurity>
  <Lines>324</Lines>
  <Paragraphs>124</Paragraphs>
  <ScaleCrop>false</ScaleCrop>
  <HeadingPairs>
    <vt:vector size="2" baseType="variant">
      <vt:variant>
        <vt:lpstr>Title</vt:lpstr>
      </vt:variant>
      <vt:variant>
        <vt:i4>1</vt:i4>
      </vt:variant>
    </vt:vector>
  </HeadingPairs>
  <TitlesOfParts>
    <vt:vector size="1" baseType="lpstr">
      <vt:lpstr>__________, 200_</vt:lpstr>
    </vt:vector>
  </TitlesOfParts>
  <Company>Bricker &amp; Eckler LLP</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 200_</dc:title>
  <dc:subject/>
  <dc:creator>Hope Sharett</dc:creator>
  <cp:keywords/>
  <dc:description/>
  <cp:lastModifiedBy>Princehorn, Rebecca</cp:lastModifiedBy>
  <cp:revision>6</cp:revision>
  <cp:lastPrinted>2026-01-13T20:53:00Z</cp:lastPrinted>
  <dcterms:created xsi:type="dcterms:W3CDTF">2026-06-03T13:41:00Z</dcterms:created>
  <dcterms:modified xsi:type="dcterms:W3CDTF">2026-06-03T17:29:00Z</dcterms:modified>
  <cp:category>LBLetter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ionery">
    <vt:lpwstr>BG Firm Color</vt:lpwstr>
  </property>
  <property fmtid="{D5CDD505-2E9C-101B-9397-08002B2CF9AE}" pid="3" name="User">
    <vt:lpwstr>6</vt:lpwstr>
  </property>
  <property fmtid="{D5CDD505-2E9C-101B-9397-08002B2CF9AE}" pid="4" name="OfficeID">
    <vt:lpwstr>4</vt:lpwstr>
  </property>
  <property fmtid="{D5CDD505-2E9C-101B-9397-08002B2CF9AE}" pid="5" name="LBLetter">
    <vt:lpwstr>Electronic</vt:lpwstr>
  </property>
  <property fmtid="{D5CDD505-2E9C-101B-9397-08002B2CF9AE}" pid="6" name="LetterType">
    <vt:lpwstr>Electronic</vt:lpwstr>
  </property>
  <property fmtid="{D5CDD505-2E9C-101B-9397-08002B2CF9AE}" pid="7" name="DeleteEmptyBookmarkedContentControls">
    <vt:bool>true</vt:bool>
  </property>
  <property fmtid="{D5CDD505-2E9C-101B-9397-08002B2CF9AE}" pid="8" name="LB-GUID">
    <vt:lpwstr>91D304EF-E338-4118-B6C4-71060783AAF7</vt:lpwstr>
  </property>
  <property fmtid="{D5CDD505-2E9C-101B-9397-08002B2CF9AE}" pid="9" name="UsePersonalInformation">
    <vt:lpwstr>True</vt:lpwstr>
  </property>
</Properties>
</file>